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A4A62" w14:textId="77777777" w:rsidR="00C36D33" w:rsidRDefault="00C36D33" w:rsidP="000D0F16">
      <w:pPr>
        <w:jc w:val="both"/>
        <w:rPr>
          <w:b/>
          <w:bCs/>
        </w:rPr>
      </w:pPr>
    </w:p>
    <w:p w14:paraId="0A3227EA" w14:textId="77777777" w:rsidR="00C36D33" w:rsidRPr="00361446" w:rsidRDefault="00C36D33" w:rsidP="000D0F16">
      <w:pPr>
        <w:jc w:val="both"/>
        <w:rPr>
          <w:rFonts w:ascii="Helvetica Neue" w:hAnsi="Helvetica Neue"/>
          <w:b/>
          <w:bCs/>
          <w:noProof/>
        </w:rPr>
      </w:pPr>
      <w:r w:rsidRPr="00361446">
        <w:rPr>
          <w:b/>
          <w:bCs/>
          <w:noProof/>
        </w:rPr>
        <mc:AlternateContent>
          <mc:Choice Requires="wpg">
            <w:drawing>
              <wp:anchor distT="0" distB="0" distL="114300" distR="114300" simplePos="0" relativeHeight="251658242" behindDoc="0" locked="0" layoutInCell="1" allowOverlap="1" wp14:anchorId="245EDB5E" wp14:editId="66127193">
                <wp:simplePos x="0" y="0"/>
                <wp:positionH relativeFrom="column">
                  <wp:posOffset>2435860</wp:posOffset>
                </wp:positionH>
                <wp:positionV relativeFrom="paragraph">
                  <wp:posOffset>-1865746</wp:posOffset>
                </wp:positionV>
                <wp:extent cx="4660935" cy="3759200"/>
                <wp:effectExtent l="38100" t="0" r="0" b="444500"/>
                <wp:wrapNone/>
                <wp:docPr id="16" name="Group 15">
                  <a:extLst xmlns:a="http://schemas.openxmlformats.org/drawingml/2006/main">
                    <a:ext uri="{FF2B5EF4-FFF2-40B4-BE49-F238E27FC236}">
                      <a16:creationId xmlns:a16="http://schemas.microsoft.com/office/drawing/2014/main" id="{1D6E0D18-9514-9692-D6AC-17D841E8C79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60935" cy="3759200"/>
                          <a:chOff x="0" y="0"/>
                          <a:chExt cx="4510223" cy="3637376"/>
                        </a:xfrm>
                      </wpg:grpSpPr>
                      <wps:wsp>
                        <wps:cNvPr id="210557693" name="Freeform 210557693">
                          <a:extLst>
                            <a:ext uri="{FF2B5EF4-FFF2-40B4-BE49-F238E27FC236}">
                              <a16:creationId xmlns:a16="http://schemas.microsoft.com/office/drawing/2014/main" id="{82904297-E443-29A7-395D-A64DAB2303F7}"/>
                            </a:ext>
                          </a:extLst>
                        </wps:cNvPr>
                        <wps:cNvSpPr/>
                        <wps:spPr>
                          <a:xfrm rot="7001561">
                            <a:off x="2648462" y="1775616"/>
                            <a:ext cx="1554435" cy="2169086"/>
                          </a:xfrm>
                          <a:custGeom>
                            <a:avLst/>
                            <a:gdLst>
                              <a:gd name="connsiteX0" fmla="*/ 0 w 1554435"/>
                              <a:gd name="connsiteY0" fmla="*/ 1346683 h 2169086"/>
                              <a:gd name="connsiteX1" fmla="*/ 15591 w 1554435"/>
                              <a:gd name="connsiteY1" fmla="*/ 1245261 h 2169086"/>
                              <a:gd name="connsiteX2" fmla="*/ 284514 w 1554435"/>
                              <a:gd name="connsiteY2" fmla="*/ 641534 h 2169086"/>
                              <a:gd name="connsiteX3" fmla="*/ 311376 w 1554435"/>
                              <a:gd name="connsiteY3" fmla="*/ 608009 h 2169086"/>
                              <a:gd name="connsiteX4" fmla="*/ 1517423 w 1554435"/>
                              <a:gd name="connsiteY4" fmla="*/ 1624 h 2169086"/>
                              <a:gd name="connsiteX5" fmla="*/ 1554435 w 1554435"/>
                              <a:gd name="connsiteY5" fmla="*/ 0 h 2169086"/>
                              <a:gd name="connsiteX6" fmla="*/ 1020712 w 1554435"/>
                              <a:gd name="connsiteY6" fmla="*/ 1973466 h 2169086"/>
                              <a:gd name="connsiteX7" fmla="*/ 1063373 w 1554435"/>
                              <a:gd name="connsiteY7" fmla="*/ 2169086 h 2169086"/>
                              <a:gd name="connsiteX8" fmla="*/ 975173 w 1554435"/>
                              <a:gd name="connsiteY8" fmla="*/ 2043970 h 2169086"/>
                              <a:gd name="connsiteX9" fmla="*/ 181127 w 1554435"/>
                              <a:gd name="connsiteY9" fmla="*/ 1418674 h 2169086"/>
                              <a:gd name="connsiteX10" fmla="*/ 0 w 1554435"/>
                              <a:gd name="connsiteY10" fmla="*/ 1346683 h 216908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</a:cxnLst>
                            <a:rect l="l" t="t" r="r" b="b"/>
                            <a:pathLst>
                              <a:path w="1554435" h="2169086">
                                <a:moveTo>
                                  <a:pt x="0" y="1346683"/>
                                </a:moveTo>
                                <a:lnTo>
                                  <a:pt x="15591" y="1245261"/>
                                </a:lnTo>
                                <a:cubicBezTo>
                                  <a:pt x="61362" y="1023177"/>
                                  <a:pt x="154676" y="818287"/>
                                  <a:pt x="284514" y="641534"/>
                                </a:cubicBezTo>
                                <a:lnTo>
                                  <a:pt x="311376" y="608009"/>
                                </a:lnTo>
                                <a:lnTo>
                                  <a:pt x="1517423" y="1624"/>
                                </a:lnTo>
                                <a:lnTo>
                                  <a:pt x="1554435" y="0"/>
                                </a:lnTo>
                                <a:cubicBezTo>
                                  <a:pt x="1080015" y="564458"/>
                                  <a:pt x="902106" y="1288970"/>
                                  <a:pt x="1020712" y="1973466"/>
                                </a:cubicBezTo>
                                <a:lnTo>
                                  <a:pt x="1063373" y="2169086"/>
                                </a:lnTo>
                                <a:lnTo>
                                  <a:pt x="975173" y="2043970"/>
                                </a:lnTo>
                                <a:cubicBezTo>
                                  <a:pt x="759895" y="1768518"/>
                                  <a:pt x="485486" y="1556746"/>
                                  <a:pt x="181127" y="1418674"/>
                                </a:cubicBezTo>
                                <a:lnTo>
                                  <a:pt x="0" y="13466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CB878"/>
                          </a:solidFill>
                          <a:ln w="19050" cap="flat" cmpd="sng" algn="ctr">
                            <a:solidFill>
                              <a:srgbClr val="3CB878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wrap="square" rtlCol="0" anchor="ctr">
                          <a:noAutofit/>
                        </wps:bodyPr>
                      </wps:wsp>
                      <wps:wsp>
                        <wps:cNvPr id="1303031745" name="Freeform 1303031745">
                          <a:extLst>
                            <a:ext uri="{FF2B5EF4-FFF2-40B4-BE49-F238E27FC236}">
                              <a16:creationId xmlns:a16="http://schemas.microsoft.com/office/drawing/2014/main" id="{37B5B8E5-002C-495D-4AB5-B31FD3008152}"/>
                            </a:ext>
                          </a:extLst>
                        </wps:cNvPr>
                        <wps:cNvSpPr/>
                        <wps:spPr>
                          <a:xfrm rot="7001561">
                            <a:off x="566602" y="-566602"/>
                            <a:ext cx="2667864" cy="3801067"/>
                          </a:xfrm>
                          <a:custGeom>
                            <a:avLst/>
                            <a:gdLst>
                              <a:gd name="connsiteX0" fmla="*/ 1834004 w 2667864"/>
                              <a:gd name="connsiteY0" fmla="*/ 3801067 h 3801067"/>
                              <a:gd name="connsiteX1" fmla="*/ 0 w 2667864"/>
                              <a:gd name="connsiteY1" fmla="*/ 153395 h 3801067"/>
                              <a:gd name="connsiteX2" fmla="*/ 258868 w 2667864"/>
                              <a:gd name="connsiteY2" fmla="*/ 23240 h 3801067"/>
                              <a:gd name="connsiteX3" fmla="*/ 442566 w 2667864"/>
                              <a:gd name="connsiteY3" fmla="*/ 3368 h 3801067"/>
                              <a:gd name="connsiteX4" fmla="*/ 1230337 w 2667864"/>
                              <a:gd name="connsiteY4" fmla="*/ 112549 h 3801067"/>
                              <a:gd name="connsiteX5" fmla="*/ 1235187 w 2667864"/>
                              <a:gd name="connsiteY5" fmla="*/ 114477 h 3801067"/>
                              <a:gd name="connsiteX6" fmla="*/ 1226975 w 2667864"/>
                              <a:gd name="connsiteY6" fmla="*/ 167905 h 3801067"/>
                              <a:gd name="connsiteX7" fmla="*/ 1218865 w 2667864"/>
                              <a:gd name="connsiteY7" fmla="*/ 327361 h 3801067"/>
                              <a:gd name="connsiteX8" fmla="*/ 2629022 w 2667864"/>
                              <a:gd name="connsiteY8" fmla="*/ 1878877 h 3801067"/>
                              <a:gd name="connsiteX9" fmla="*/ 2650144 w 2667864"/>
                              <a:gd name="connsiteY9" fmla="*/ 1879935 h 3801067"/>
                              <a:gd name="connsiteX10" fmla="*/ 2662118 w 2667864"/>
                              <a:gd name="connsiteY10" fmla="*/ 1977475 h 3801067"/>
                              <a:gd name="connsiteX11" fmla="*/ 1935640 w 2667864"/>
                              <a:gd name="connsiteY11" fmla="*/ 3722308 h 3801067"/>
                              <a:gd name="connsiteX12" fmla="*/ 1834004 w 2667864"/>
                              <a:gd name="connsiteY12" fmla="*/ 3801067 h 3801067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</a:cxnLst>
                            <a:rect l="l" t="t" r="r" b="b"/>
                            <a:pathLst>
                              <a:path w="2667864" h="3801067">
                                <a:moveTo>
                                  <a:pt x="1834004" y="3801067"/>
                                </a:moveTo>
                                <a:lnTo>
                                  <a:pt x="0" y="153395"/>
                                </a:lnTo>
                                <a:lnTo>
                                  <a:pt x="258868" y="23240"/>
                                </a:lnTo>
                                <a:lnTo>
                                  <a:pt x="442566" y="3368"/>
                                </a:lnTo>
                                <a:cubicBezTo>
                                  <a:pt x="710628" y="-12107"/>
                                  <a:pt x="978199" y="25997"/>
                                  <a:pt x="1230337" y="112549"/>
                                </a:cubicBezTo>
                                <a:lnTo>
                                  <a:pt x="1235187" y="114477"/>
                                </a:lnTo>
                                <a:lnTo>
                                  <a:pt x="1226975" y="167905"/>
                                </a:lnTo>
                                <a:cubicBezTo>
                                  <a:pt x="1221612" y="220333"/>
                                  <a:pt x="1218865" y="273528"/>
                                  <a:pt x="1218865" y="327361"/>
                                </a:cubicBezTo>
                                <a:cubicBezTo>
                                  <a:pt x="1218866" y="1134854"/>
                                  <a:pt x="1836958" y="1799011"/>
                                  <a:pt x="2629022" y="1878877"/>
                                </a:cubicBezTo>
                                <a:lnTo>
                                  <a:pt x="2650144" y="1879935"/>
                                </a:lnTo>
                                <a:lnTo>
                                  <a:pt x="2662118" y="1977475"/>
                                </a:lnTo>
                                <a:cubicBezTo>
                                  <a:pt x="2711044" y="2640407"/>
                                  <a:pt x="2445740" y="3294677"/>
                                  <a:pt x="1935640" y="3722308"/>
                                </a:cubicBezTo>
                                <a:lnTo>
                                  <a:pt x="1834004" y="38010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CB878"/>
                          </a:solidFill>
                          <a:ln w="19050" cap="flat" cmpd="sng" algn="ctr">
                            <a:solidFill>
                              <a:srgbClr val="3CB878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wrap="square" rtlCol="0" anchor="ctr">
                          <a:noAutofit/>
                        </wps:bodyPr>
                      </wps:wsp>
                      <wps:wsp>
                        <wps:cNvPr id="737357315" name="Rectangle 737357315">
                          <a:extLst>
                            <a:ext uri="{FF2B5EF4-FFF2-40B4-BE49-F238E27FC236}">
                              <a16:creationId xmlns:a16="http://schemas.microsoft.com/office/drawing/2014/main" id="{BC0B6D03-17F0-1613-32D5-848AB3BCF1B6}"/>
                            </a:ext>
                          </a:extLst>
                        </wps:cNvPr>
                        <wps:cNvSpPr/>
                        <wps:spPr>
                          <a:xfrm>
                            <a:off x="3236167" y="1126149"/>
                            <a:ext cx="824520" cy="1548201"/>
                          </a:xfrm>
                          <a:prstGeom prst="rect">
                            <a:avLst/>
                          </a:prstGeom>
                          <a:solidFill>
                            <a:srgbClr val="3CB878"/>
                          </a:solidFill>
                          <a:ln w="19050" cap="flat" cmpd="sng" algn="ctr">
                            <a:solidFill>
                              <a:srgbClr val="3CB878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740114915" name="Freeform 740114915">
                          <a:extLst>
                            <a:ext uri="{FF2B5EF4-FFF2-40B4-BE49-F238E27FC236}">
                              <a16:creationId xmlns:a16="http://schemas.microsoft.com/office/drawing/2014/main" id="{63A1D48E-D59B-0548-CD1B-474EB86DE570}"/>
                            </a:ext>
                          </a:extLst>
                        </wps:cNvPr>
                        <wps:cNvSpPr/>
                        <wps:spPr>
                          <a:xfrm rot="7001561">
                            <a:off x="1722173" y="1393550"/>
                            <a:ext cx="1431279" cy="1765458"/>
                          </a:xfrm>
                          <a:custGeom>
                            <a:avLst/>
                            <a:gdLst>
                              <a:gd name="connsiteX0" fmla="*/ 189583 w 1431279"/>
                              <a:gd name="connsiteY0" fmla="*/ 956267 h 1765458"/>
                              <a:gd name="connsiteX1" fmla="*/ 0 w 1431279"/>
                              <a:gd name="connsiteY1" fmla="*/ 212884 h 1765458"/>
                              <a:gd name="connsiteX2" fmla="*/ 8110 w 1431279"/>
                              <a:gd name="connsiteY2" fmla="*/ 53428 h 1765458"/>
                              <a:gd name="connsiteX3" fmla="*/ 16322 w 1431279"/>
                              <a:gd name="connsiteY3" fmla="*/ 0 h 1765458"/>
                              <a:gd name="connsiteX4" fmla="*/ 197449 w 1431279"/>
                              <a:gd name="connsiteY4" fmla="*/ 71991 h 1765458"/>
                              <a:gd name="connsiteX5" fmla="*/ 991495 w 1431279"/>
                              <a:gd name="connsiteY5" fmla="*/ 697287 h 1765458"/>
                              <a:gd name="connsiteX6" fmla="*/ 1079695 w 1431279"/>
                              <a:gd name="connsiteY6" fmla="*/ 822403 h 1765458"/>
                              <a:gd name="connsiteX7" fmla="*/ 1081511 w 1431279"/>
                              <a:gd name="connsiteY7" fmla="*/ 830733 h 1765458"/>
                              <a:gd name="connsiteX8" fmla="*/ 1321686 w 1431279"/>
                              <a:gd name="connsiteY8" fmla="*/ 1416171 h 1765458"/>
                              <a:gd name="connsiteX9" fmla="*/ 1387016 w 1431279"/>
                              <a:gd name="connsiteY9" fmla="*/ 1519183 h 1765458"/>
                              <a:gd name="connsiteX10" fmla="*/ 1418208 w 1431279"/>
                              <a:gd name="connsiteY10" fmla="*/ 1658980 h 1765458"/>
                              <a:gd name="connsiteX11" fmla="*/ 1431279 w 1431279"/>
                              <a:gd name="connsiteY11" fmla="*/ 1765458 h 1765458"/>
                              <a:gd name="connsiteX12" fmla="*/ 1410157 w 1431279"/>
                              <a:gd name="connsiteY12" fmla="*/ 1764400 h 1765458"/>
                              <a:gd name="connsiteX13" fmla="*/ 189583 w 1431279"/>
                              <a:gd name="connsiteY13" fmla="*/ 956267 h 1765458"/>
                              <a:gd name="connsiteX0" fmla="*/ 189583 w 1431279"/>
                              <a:gd name="connsiteY0" fmla="*/ 956267 h 1765458"/>
                              <a:gd name="connsiteX1" fmla="*/ 0 w 1431279"/>
                              <a:gd name="connsiteY1" fmla="*/ 212884 h 1765458"/>
                              <a:gd name="connsiteX2" fmla="*/ 8110 w 1431279"/>
                              <a:gd name="connsiteY2" fmla="*/ 53428 h 1765458"/>
                              <a:gd name="connsiteX3" fmla="*/ 16322 w 1431279"/>
                              <a:gd name="connsiteY3" fmla="*/ 0 h 1765458"/>
                              <a:gd name="connsiteX4" fmla="*/ 197449 w 1431279"/>
                              <a:gd name="connsiteY4" fmla="*/ 71991 h 1765458"/>
                              <a:gd name="connsiteX5" fmla="*/ 991495 w 1431279"/>
                              <a:gd name="connsiteY5" fmla="*/ 697287 h 1765458"/>
                              <a:gd name="connsiteX6" fmla="*/ 1079695 w 1431279"/>
                              <a:gd name="connsiteY6" fmla="*/ 822403 h 1765458"/>
                              <a:gd name="connsiteX7" fmla="*/ 1091526 w 1431279"/>
                              <a:gd name="connsiteY7" fmla="*/ 864788 h 1765458"/>
                              <a:gd name="connsiteX8" fmla="*/ 1321686 w 1431279"/>
                              <a:gd name="connsiteY8" fmla="*/ 1416171 h 1765458"/>
                              <a:gd name="connsiteX9" fmla="*/ 1387016 w 1431279"/>
                              <a:gd name="connsiteY9" fmla="*/ 1519183 h 1765458"/>
                              <a:gd name="connsiteX10" fmla="*/ 1418208 w 1431279"/>
                              <a:gd name="connsiteY10" fmla="*/ 1658980 h 1765458"/>
                              <a:gd name="connsiteX11" fmla="*/ 1431279 w 1431279"/>
                              <a:gd name="connsiteY11" fmla="*/ 1765458 h 1765458"/>
                              <a:gd name="connsiteX12" fmla="*/ 1410157 w 1431279"/>
                              <a:gd name="connsiteY12" fmla="*/ 1764400 h 1765458"/>
                              <a:gd name="connsiteX13" fmla="*/ 189583 w 1431279"/>
                              <a:gd name="connsiteY13" fmla="*/ 956267 h 1765458"/>
                              <a:gd name="connsiteX0" fmla="*/ 189583 w 1431279"/>
                              <a:gd name="connsiteY0" fmla="*/ 956267 h 1765458"/>
                              <a:gd name="connsiteX1" fmla="*/ 0 w 1431279"/>
                              <a:gd name="connsiteY1" fmla="*/ 212884 h 1765458"/>
                              <a:gd name="connsiteX2" fmla="*/ 8110 w 1431279"/>
                              <a:gd name="connsiteY2" fmla="*/ 53428 h 1765458"/>
                              <a:gd name="connsiteX3" fmla="*/ 16322 w 1431279"/>
                              <a:gd name="connsiteY3" fmla="*/ 0 h 1765458"/>
                              <a:gd name="connsiteX4" fmla="*/ 197449 w 1431279"/>
                              <a:gd name="connsiteY4" fmla="*/ 71991 h 1765458"/>
                              <a:gd name="connsiteX5" fmla="*/ 991495 w 1431279"/>
                              <a:gd name="connsiteY5" fmla="*/ 697287 h 1765458"/>
                              <a:gd name="connsiteX6" fmla="*/ 1071122 w 1431279"/>
                              <a:gd name="connsiteY6" fmla="*/ 798282 h 1765458"/>
                              <a:gd name="connsiteX7" fmla="*/ 1091526 w 1431279"/>
                              <a:gd name="connsiteY7" fmla="*/ 864788 h 1765458"/>
                              <a:gd name="connsiteX8" fmla="*/ 1321686 w 1431279"/>
                              <a:gd name="connsiteY8" fmla="*/ 1416171 h 1765458"/>
                              <a:gd name="connsiteX9" fmla="*/ 1387016 w 1431279"/>
                              <a:gd name="connsiteY9" fmla="*/ 1519183 h 1765458"/>
                              <a:gd name="connsiteX10" fmla="*/ 1418208 w 1431279"/>
                              <a:gd name="connsiteY10" fmla="*/ 1658980 h 1765458"/>
                              <a:gd name="connsiteX11" fmla="*/ 1431279 w 1431279"/>
                              <a:gd name="connsiteY11" fmla="*/ 1765458 h 1765458"/>
                              <a:gd name="connsiteX12" fmla="*/ 1410157 w 1431279"/>
                              <a:gd name="connsiteY12" fmla="*/ 1764400 h 1765458"/>
                              <a:gd name="connsiteX13" fmla="*/ 189583 w 1431279"/>
                              <a:gd name="connsiteY13" fmla="*/ 956267 h 176545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</a:cxnLst>
                            <a:rect l="l" t="t" r="r" b="b"/>
                            <a:pathLst>
                              <a:path w="1431279" h="1765458">
                                <a:moveTo>
                                  <a:pt x="189583" y="956267"/>
                                </a:moveTo>
                                <a:cubicBezTo>
                                  <a:pt x="68678" y="735287"/>
                                  <a:pt x="1" y="482048"/>
                                  <a:pt x="0" y="212884"/>
                                </a:cubicBezTo>
                                <a:cubicBezTo>
                                  <a:pt x="0" y="159051"/>
                                  <a:pt x="2747" y="105856"/>
                                  <a:pt x="8110" y="53428"/>
                                </a:cubicBezTo>
                                <a:lnTo>
                                  <a:pt x="16322" y="0"/>
                                </a:lnTo>
                                <a:lnTo>
                                  <a:pt x="197449" y="71991"/>
                                </a:lnTo>
                                <a:cubicBezTo>
                                  <a:pt x="501808" y="210063"/>
                                  <a:pt x="776217" y="421834"/>
                                  <a:pt x="991495" y="697287"/>
                                </a:cubicBezTo>
                                <a:lnTo>
                                  <a:pt x="1071122" y="798282"/>
                                </a:lnTo>
                                <a:cubicBezTo>
                                  <a:pt x="1071727" y="801059"/>
                                  <a:pt x="1090921" y="862011"/>
                                  <a:pt x="1091526" y="864788"/>
                                </a:cubicBezTo>
                                <a:cubicBezTo>
                                  <a:pt x="1144898" y="1067137"/>
                                  <a:pt x="1214941" y="1230028"/>
                                  <a:pt x="1321686" y="1416171"/>
                                </a:cubicBezTo>
                                <a:lnTo>
                                  <a:pt x="1387016" y="1519183"/>
                                </a:lnTo>
                                <a:lnTo>
                                  <a:pt x="1418208" y="1658980"/>
                                </a:lnTo>
                                <a:lnTo>
                                  <a:pt x="1431279" y="1765458"/>
                                </a:lnTo>
                                <a:lnTo>
                                  <a:pt x="1410157" y="1764400"/>
                                </a:lnTo>
                                <a:cubicBezTo>
                                  <a:pt x="882114" y="1711156"/>
                                  <a:pt x="431392" y="1398227"/>
                                  <a:pt x="189583" y="95626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CB878"/>
                          </a:solidFill>
                          <a:ln w="19050" cap="flat" cmpd="sng" algn="ctr">
                            <a:solidFill>
                              <a:srgbClr val="3CB878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wrap="square" rtlCol="0" anchor="ctr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4E649FC" id="Group 15" o:spid="_x0000_s1026" style="position:absolute;margin-left:191.8pt;margin-top:-146.9pt;width:367pt;height:296pt;z-index:251658242;mso-width-relative:margin;mso-height-relative:margin" coordsize="45102,363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tHHoQoAAGY8AAAOAAAAZHJzL2Uyb0RvYy54bWzsW1uP27gVfi/Q/yD4sUBi8SKJMjJZdJMm&#10;L0W76G6B7KNGli+AbbmSZpzsr+9HHtImPV5TToCgWzgBZuwRD7/Dw8Nzpd788Hm7SZ6brl+3u4cJ&#10;e51OkmZXt/P1bvkw+fcvH16pSdIP1W5ebdpd8zD50vSTH97++U9vDvtZw9tVu5k3XYJJdv3ssH+Y&#10;rIZhP5tO+3rVbKv+dbtvdni4aLttNeBrt5zOu+qA2bebKU/TfHpou/m+a+um7/HX9/Rw8tbMv1g0&#10;9fDPxaJvhmTzMAFvg/nZmZ+P+uf07Ztqtuyq/WpdWzaqr+BiW613AD1O9b4aquSpW7+Yaruuu7Zv&#10;F8Prut1O28ViXTdmDVgNS89W87Frn/ZmLcvZYbk/igmiPZPTV09b/+P5Y7f/ef9TB0kc9kvIwnzT&#10;a/m86Lb6N7hMPhuRfTmKrPk8JDX+KPM8LUU2SWo8E0VWYlNIqPUKkn9BV6/+5igzlnIuLGUuClHk&#10;mnLqgKcBO4c9FKQ/yaD/Nhn8vKr2jRFtP4MMfuqS9fxhwlmaZUVegqtdtYW6fuiaRitfcnpi5GSI&#10;jlLrZz0E6ESWdC3UrEhTluXMKIUVIM+lkjmfJBAVKwo8NQuuZk6YLMukdMLkLC9TFYqkmtVP/fCx&#10;ac2+VM9/7wdS4Dk+GfWbW8brdrfr10PzCUq/2G6g03+ZJmlySByGpTsb/qs/nAnsrhLJCqs/8gIV&#10;f4HBPAzMX7I4TkDCZcZzFseB6I5r4UpmTMaBfJpcskzIOA62/4gjGINixnF8mjxVaVrGcaSHwzJW&#10;SC7iQAFRzkcsB6fzuBy7/XEYnyiNLyX3MVKeFozHMQKistDqFkcqAqRcwHDEkXwiq8xxJLiuo9zK&#10;AvszAsin4akUZTFCeKUHxBRjvIivKKCRTOXFCE1g/vEeYQ2C8RfNAaz10hmfauXsUf15Zw0SPiWV&#10;jgVSYwn3ba9dgm+dYAzdV1gfcgCg0tYsQgwb4hOzm4jJDB+R+U3EOOw+sriJGAfYJ5Y3EeNY+sTZ&#10;TcQ4bz6x8y3jpI0j5BMXNyHjWPjE6iZiqLpPXN5ErFXYp8Z3T8egvli91dUO0aKOEzcmThwmCeLE&#10;bpIgTnzUNNVsXw1axd3H5AA/7lz2SkcP5CX182373PzSmpHDKQiyR8hycBqz2fljjQs1XDPyjHa8&#10;G1U/Pa7rH5vffJqcCRdZpFwgurAcG3CWyRzBlZaDYoqr4CE5UvOQ/KNFC1Ec9t5MSE6RaIyvO+Mw&#10;HG1dG60IHisy2MZAYNZtlZsuZIlYYRqf0bHIcikzo1vYK8NomSJwo5UzrhSscSAXclTEGPmfEYvH&#10;hNrpGCq35aRSjk/32/JgXAcNJ49wJoBLy0IkrUpaFStylbFgWVJlEqGh3lAoC0y/DSStSIwLoafk&#10;GUasio5JqKBuHfWm7Rtaoj4CJkY/ngV9hLygtG836/mH9Wajdb/vlo/vNl3yXOFYiXc/qsKd/GDY&#10;ZmeOUplm4KKukAYuNhXOX73dIyjvd8tJUm2WyC/roTNuJKAeCbLv+uF91a+IGTMD6cIWYXKXbNZb&#10;nI5U/ztuj15CY5JIcmzISFyorz89tvMvSBwOyB7B5X+eqq6BzRg271pKNqtdvWphQxzXu/avT0O7&#10;WOuY3UxFE9gvSG50BvYdshwmUvxHuAn9OktzvEdgUnOD5OjWPCfLkRSSf31lP2OyU5rD87xQOdyg&#10;yRkV8t7ceROXcvoadXOaw5SQaapzA4dk4F/kLUGyI4gPRIX2EynHC6JPfuaiQ6gIhj8c2YcosziE&#10;n7PwTKlcxXECGsGlDjsjK/FTFik5tioO49MIAcaiKNjnYxTNOBRP6Og2IrWAiPFM6mwqshxosw8E&#10;kzkCKCBiUhZFHAiG1wPiOXKD+IoCoryArYsD+VkL4wyKMALIJxK8ECaxjoguyFpyDq+ps7fIHvlE&#10;kLVSY2Tnpy08z1KIPI7kEwGpRMEpLrwgd8FSOGMjjlFAxcqikNjcqOqx4JSDvRznLyrAgEoUKIal&#10;I84T80/6aFMXUFltCNd1z+SG5td7JhdLuv9XM7l4teC8XHBbvUAfoCCPDCoG35xHOlubII90xlrH&#10;TKcc0cX2JrYxvLhxOpz0R7qwnShsYG9Cj2NkS6ljOJAiDTMz1wHE1cEULxAbCAPOxl7MaBDmcdKe&#10;V3BmaZCEloViJeX5PCvL4JkNGgwWamOIBSxaiBIuBkQ6ALBE2q+fsXg+3LhxGm6889nwEMvuBUf6&#10;Z/WCcwQ2xnq41NM6bDMl3HCGtZsw1NEad26ekpe+uKjLsJrUZn9I2JALBjMrkZfIgk1yCF+Zws14&#10;wJzcOz0mr30ROZSPddWOSntgS+XGud+0POtvaTx50bPxl1bGC8ZSidgPBw3NklSGSsKR3RfQS/1Y&#10;8BI1jVBPyO/SY/KmI1ZmPShRBbmIW9E9+/2/yn7RZxRZIXTJiJLff6HshxL1pklOj3Bgrie/2jbb&#10;tp7giLGRwZoDx9DIIgN1yneVruLpyoYp10iFTq9VTJfu6tqE7uol+gOKjuDI1Dlc6gvz7oZo4K8p&#10;f/yxayy/U1XRns+WTL5T7QT2h2GDT9pz7BCfnkSV53c7xAxmC20mUiUBe4aCmLHdxw6xFOgOwVEa&#10;XSryzNY7oSBOl76xdALXYdpcFsigvyiCBJWTMst5rtNmFCodP7Eusek9XYfwUyqui7e6vxWB8FMj&#10;FEFHoPgU6A1znYBFQPwSCMuFSZXZ9bX4JLowE0EIqh9lIVH9QOP+OoRPUyCW0u30CIxf+wCBRGkq&#10;CuPToPCBXkIcJyh9pEWJ8CQO5BMpjnBU30OILMgvfaAvgL6DuYlwXXA+kRJpIUYABaUPgShQmRsC&#10;14ECIonIsRixR0HpQ6giZSOQAqKMlYhx4sILKx/oG3BUI6L6EFLlmSrVCAUPKh9WsUdg+SbBqsKI&#10;dflHnEmGZpFpr1/frKBeAiyJivIILP+gMzRwxthS5hONNaYIJ041yJFAPs1YHF/kI8ypP/xutKOn&#10;5260m0++/WUpIis+wsL5RGglofgcP5yB/b0bbXcpkN2N9lfY0rvRPvmfe6QdC0z9qPk7Rtqolppb&#10;mNdDHT/SLkpcD+JxW+rb37vRptvVSDfukfYpKP0jRtooo9xvs957oPce6OXb2td7oPEOLBLdoIUa&#10;aBrO3jdexbVuTrdQXaHocgtV5+WGFcqCbTH+1Gq91JtCiQeXFzX/ppcXdp7M33VhXwZNPmpVUR58&#10;sRV1CYiIWIYbQmHjDldRDA7eUVJZcOFTB2DmkalgXkRyzSzbfdRlS0NxvcuLCzAoPpqBpqZop3aT&#10;XWIfV3pUSoJCkxdXZTWN64kWBa7h0Cok7jOJoHFJgZEBo8rimIXgRRMEOcShiV1GsIjeMwrtxIbu&#10;+GWmoex4RDiTlhyFDGy1ytGrCXbBBjv2qU48L3J5STLoG0iUxwypvvKI94p82aBfLEtJuLrlnZ41&#10;jCljJWqqHl5EdntjN5pKhkRF8cmZgM7GU92PxlNiGBlv+xG6tXUq/+Msu3ndb8sPRQU0P1XVzua/&#10;JDmlcHmL2sIomjK8V6eJ3Ibh2IuSVAAfUCsOxWqKYwYwOO0hzr3H+716vOatTrzMau6s2Bdv9duy&#10;/nfT1Tu9Hvz2vwAAAP//AwBQSwMEFAAGAAgAAAAhAEmq2OfjAAAADQEAAA8AAABkcnMvZG93bnJl&#10;di54bWxMj8FqwzAMhu+DvYPRYLfWccK6NI1SStl2KoO1g9GbG6tJaGyH2E3St5972o6SPn59f76e&#10;dMsG6l1jDYKYR8DIlFY1pkL4PrzPUmDOS6Nkaw0h3MjBunh8yGWm7Gi+aNj7ioUQ4zKJUHvfZZy7&#10;siYt3dx2ZMLtbHstfRj7iqtejiFctzyOogXXsjHhQy072tZUXvZXjfAxynGTiLdhdzlvb8fDy+fP&#10;ThDi89O0WQHzNPk/GO76QR2K4HSyV6McaxGSNFkEFGEWL5NQ4o4I8Rp2J4R4mcbAi5z/b1H8AgAA&#10;//8DAFBLAQItABQABgAIAAAAIQC2gziS/gAAAOEBAAATAAAAAAAAAAAAAAAAAAAAAABbQ29udGVu&#10;dF9UeXBlc10ueG1sUEsBAi0AFAAGAAgAAAAhADj9If/WAAAAlAEAAAsAAAAAAAAAAAAAAAAALwEA&#10;AF9yZWxzLy5yZWxzUEsBAi0AFAAGAAgAAAAhAO6C0cehCgAAZjwAAA4AAAAAAAAAAAAAAAAALgIA&#10;AGRycy9lMm9Eb2MueG1sUEsBAi0AFAAGAAgAAAAhAEmq2OfjAAAADQEAAA8AAAAAAAAAAAAAAAAA&#10;+wwAAGRycy9kb3ducmV2LnhtbFBLBQYAAAAABAAEAPMAAAALDgAAAAA=&#10;">
                <v:shape id="Freeform 210557693" o:spid="_x0000_s1027" style="position:absolute;left:26485;top:17755;width:15544;height:21691;rotation:7647572fd;visibility:visible;mso-wrap-style:square;v-text-anchor:middle" coordsize="1554435,21690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dK7wywAAAOIAAAAPAAAAZHJzL2Rvd25yZXYueG1sRI9Ba8JA&#10;FITvhf6H5RW81U2UWE1dpUilBfFQFe3xkX3NhmbfxuzWxH/fFQo9DjPzDTNf9rYWF2p95VhBOkxA&#10;EBdOV1wqOOzXj1MQPiBrrB2Tgit5WC7u7+aYa9fxB112oRQRwj5HBSaEJpfSF4Ys+qFriKP35VqL&#10;Icq2lLrFLsJtLUdJMpEWK44LBhtaGSq+dz9Wwaqri9PRvo233eeryeTmnF7Ls1KDh/7lGUSgPvyH&#10;/9rvWsEoTbLsaTIbw+1SvANy8QsAAP//AwBQSwECLQAUAAYACAAAACEA2+H2y+4AAACFAQAAEwAA&#10;AAAAAAAAAAAAAAAAAAAAW0NvbnRlbnRfVHlwZXNdLnhtbFBLAQItABQABgAIAAAAIQBa9CxbvwAA&#10;ABUBAAALAAAAAAAAAAAAAAAAAB8BAABfcmVscy8ucmVsc1BLAQItABQABgAIAAAAIQB4dK7wywAA&#10;AOIAAAAPAAAAAAAAAAAAAAAAAAcCAABkcnMvZG93bnJldi54bWxQSwUGAAAAAAMAAwC3AAAA/wIA&#10;AAAA&#10;" path="m,1346683l15591,1245261c61362,1023177,154676,818287,284514,641534r26862,-33525l1517423,1624,1554435,c1080015,564458,902106,1288970,1020712,1973466r42661,195620l975173,2043970c759895,1768518,485486,1556746,181127,1418674l,1346683xe" fillcolor="#3cb878" strokecolor="#3cb878" strokeweight="1.5pt">
                  <v:stroke joinstyle="miter"/>
                  <v:path arrowok="t" o:connecttype="custom" o:connectlocs="0,1346683;15591,1245261;284514,641534;311376,608009;1517423,1624;1554435,0;1020712,1973466;1063373,2169086;975173,2043970;181127,1418674;0,1346683" o:connectangles="0,0,0,0,0,0,0,0,0,0,0"/>
                </v:shape>
                <v:shape id="Freeform 1303031745" o:spid="_x0000_s1028" style="position:absolute;left:5666;top:-5666;width:26678;height:38010;rotation:7647572fd;visibility:visible;mso-wrap-style:square;v-text-anchor:middle" coordsize="2667864,38010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ymnGyQAAAOMAAAAPAAAAZHJzL2Rvd25yZXYueG1sRE/LasMw&#10;ELwX+g9iA701cprmgRMllIaWhpzyui/WxjKxVkZSHcdfXxUKZU67szOzs1x3thYt+VA5VjAaZiCI&#10;C6crLhWcjh/PcxAhImusHZOCOwVYrx4flphrd+M9tYdYimTCIUcFJsYmlzIUhiyGoWuIE3dx3mJM&#10;oy+l9nhL5raWL1k2lRYrTgkGG3o3VFwP31bB1m7OxX283cm+N77tPieb/tgo9TTo3hYgInXx//hP&#10;/aXT++MsYTR7ncBvp7QAufoBAAD//wMAUEsBAi0AFAAGAAgAAAAhANvh9svuAAAAhQEAABMAAAAA&#10;AAAAAAAAAAAAAAAAAFtDb250ZW50X1R5cGVzXS54bWxQSwECLQAUAAYACAAAACEAWvQsW78AAAAV&#10;AQAACwAAAAAAAAAAAAAAAAAfAQAAX3JlbHMvLnJlbHNQSwECLQAUAAYACAAAACEAr8ppxskAAADj&#10;AAAADwAAAAAAAAAAAAAAAAAHAgAAZHJzL2Rvd25yZXYueG1sUEsFBgAAAAADAAMAtwAAAP0CAAAA&#10;AA==&#10;" path="m1834004,3801067l,153395,258868,23240,442566,3368v268062,-15475,535633,22629,787771,109181l1235187,114477r-8212,53428c1221612,220333,1218865,273528,1218865,327361v1,807493,618093,1471650,1410157,1551516l2650144,1879935r11974,97540c2711044,2640407,2445740,3294677,1935640,3722308r-101636,78759xe" fillcolor="#3cb878" strokecolor="#3cb878" strokeweight="1.5pt">
                  <v:stroke joinstyle="miter"/>
                  <v:path arrowok="t" o:connecttype="custom" o:connectlocs="1834004,3801067;0,153395;258868,23240;442566,3368;1230337,112549;1235187,114477;1226975,167905;1218865,327361;2629022,1878877;2650144,1879935;2662118,1977475;1935640,3722308;1834004,3801067" o:connectangles="0,0,0,0,0,0,0,0,0,0,0,0,0"/>
                </v:shape>
                <v:rect id="Rectangle 737357315" o:spid="_x0000_s1029" style="position:absolute;left:32361;top:11261;width:8245;height:154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Z5b0ywAAAOIAAAAPAAAAZHJzL2Rvd25yZXYueG1sRI9Ba8JA&#10;FITvQv/D8gq9iG5s0EjqKqVQWnrTiuLtmX3NhmbfptmNif++Wyh4HGbmG2a1GWwtLtT6yrGC2TQB&#10;QVw4XXGpYP/5OlmC8AFZY+2YFFzJw2Z9N1phrl3PW7rsQikihH2OCkwITS6lLwxZ9FPXEEfvy7UW&#10;Q5RtKXWLfYTbWj4myUJarDguGGzoxVDxveusgi6MB3Pep6fk6j7q/uf81nWHo1IP98PzE4hAQ7iF&#10;/9vvWkGWZuk8S2dz+LsU74Bc/wIAAP//AwBQSwECLQAUAAYACAAAACEA2+H2y+4AAACFAQAAEwAA&#10;AAAAAAAAAAAAAAAAAAAAW0NvbnRlbnRfVHlwZXNdLnhtbFBLAQItABQABgAIAAAAIQBa9CxbvwAA&#10;ABUBAAALAAAAAAAAAAAAAAAAAB8BAABfcmVscy8ucmVsc1BLAQItABQABgAIAAAAIQDcZ5b0ywAA&#10;AOIAAAAPAAAAAAAAAAAAAAAAAAcCAABkcnMvZG93bnJldi54bWxQSwUGAAAAAAMAAwC3AAAA/wIA&#10;AAAA&#10;" fillcolor="#3cb878" strokecolor="#3cb878" strokeweight="1.5pt"/>
                <v:shape id="Freeform 740114915" o:spid="_x0000_s1030" style="position:absolute;left:17221;top:13935;width:14313;height:17655;rotation:7647572fd;visibility:visible;mso-wrap-style:square;v-text-anchor:middle" coordsize="1431279,17654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ZvjqygAAAOIAAAAPAAAAZHJzL2Rvd25yZXYueG1sRI9BSwMx&#10;FITvQv9DeAVvNpvSrro2LaWgCKWCteD1sXlmFzcvS5Jut//eCILHYWa+YVab0XVioBBbzxrUrABB&#10;XHvTstVw+ni+ewARE7LBzjNpuFKEzXpys8LK+Au/03BMVmQIxwo1NCn1lZSxbshhnPmeOHtfPjhM&#10;WQYrTcBLhrtOzouilA5bzgsN9rRrqP4+np2Gw/56Ci/RLnf7Tzt0Zfl2iOqs9e103D6BSDSm//Bf&#10;+9VouF8USi0e1RJ+L+U7INc/AAAA//8DAFBLAQItABQABgAIAAAAIQDb4fbL7gAAAIUBAAATAAAA&#10;AAAAAAAAAAAAAAAAAABbQ29udGVudF9UeXBlc10ueG1sUEsBAi0AFAAGAAgAAAAhAFr0LFu/AAAA&#10;FQEAAAsAAAAAAAAAAAAAAAAAHwEAAF9yZWxzLy5yZWxzUEsBAi0AFAAGAAgAAAAhAJ5m+OrKAAAA&#10;4gAAAA8AAAAAAAAAAAAAAAAABwIAAGRycy9kb3ducmV2LnhtbFBLBQYAAAAAAwADALcAAAD+AgAA&#10;AAA=&#10;" path="m189583,956267c68678,735287,1,482048,,212884,,159051,2747,105856,8110,53428l16322,,197449,71991c501808,210063,776217,421834,991495,697287r79627,100995c1071727,801059,1090921,862011,1091526,864788v53372,202349,123415,365240,230160,551383l1387016,1519183r31192,139797l1431279,1765458r-21122,-1058c882114,1711156,431392,1398227,189583,956267xe" fillcolor="#3cb878" strokecolor="#3cb878" strokeweight="1.5pt">
                  <v:stroke joinstyle="miter"/>
                  <v:path arrowok="t" o:connecttype="custom" o:connectlocs="189583,956267;0,212884;8110,53428;16322,0;197449,71991;991495,697287;1071122,798282;1091526,864788;1321686,1416171;1387016,1519183;1418208,1658980;1431279,1765458;1410157,1764400;189583,956267" o:connectangles="0,0,0,0,0,0,0,0,0,0,0,0,0,0"/>
                </v:shape>
              </v:group>
            </w:pict>
          </mc:Fallback>
        </mc:AlternateContent>
      </w:r>
      <w:r w:rsidRPr="00361446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 wp14:anchorId="6C9BF8BB" wp14:editId="36A20017">
                <wp:simplePos x="0" y="0"/>
                <wp:positionH relativeFrom="column">
                  <wp:posOffset>-905164</wp:posOffset>
                </wp:positionH>
                <wp:positionV relativeFrom="paragraph">
                  <wp:posOffset>-905164</wp:posOffset>
                </wp:positionV>
                <wp:extent cx="2452192" cy="1616364"/>
                <wp:effectExtent l="0" t="0" r="12065" b="9525"/>
                <wp:wrapNone/>
                <wp:docPr id="11" name="Freeform 10">
                  <a:extLst xmlns:a="http://schemas.openxmlformats.org/drawingml/2006/main">
                    <a:ext uri="{FF2B5EF4-FFF2-40B4-BE49-F238E27FC236}">
                      <a16:creationId xmlns:a16="http://schemas.microsoft.com/office/drawing/2014/main" id="{5AC69239-7B5B-0B47-A1D9-AA574560CCB3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2192" cy="1616364"/>
                        </a:xfrm>
                        <a:custGeom>
                          <a:avLst/>
                          <a:gdLst>
                            <a:gd name="connsiteX0" fmla="*/ 0 w 4120896"/>
                            <a:gd name="connsiteY0" fmla="*/ 2682240 h 2710396"/>
                            <a:gd name="connsiteX1" fmla="*/ 1060704 w 4120896"/>
                            <a:gd name="connsiteY1" fmla="*/ 2682240 h 2710396"/>
                            <a:gd name="connsiteX2" fmla="*/ 2109216 w 4120896"/>
                            <a:gd name="connsiteY2" fmla="*/ 2389632 h 2710396"/>
                            <a:gd name="connsiteX3" fmla="*/ 2926080 w 4120896"/>
                            <a:gd name="connsiteY3" fmla="*/ 1901952 h 2710396"/>
                            <a:gd name="connsiteX4" fmla="*/ 3425952 w 4120896"/>
                            <a:gd name="connsiteY4" fmla="*/ 1402080 h 2710396"/>
                            <a:gd name="connsiteX5" fmla="*/ 3852672 w 4120896"/>
                            <a:gd name="connsiteY5" fmla="*/ 719328 h 2710396"/>
                            <a:gd name="connsiteX6" fmla="*/ 4120896 w 4120896"/>
                            <a:gd name="connsiteY6" fmla="*/ 0 h 271039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4120896" h="2710396">
                              <a:moveTo>
                                <a:pt x="0" y="2682240"/>
                              </a:moveTo>
                              <a:cubicBezTo>
                                <a:pt x="354584" y="2706624"/>
                                <a:pt x="709168" y="2731008"/>
                                <a:pt x="1060704" y="2682240"/>
                              </a:cubicBezTo>
                              <a:cubicBezTo>
                                <a:pt x="1412240" y="2633472"/>
                                <a:pt x="1798320" y="2519680"/>
                                <a:pt x="2109216" y="2389632"/>
                              </a:cubicBezTo>
                              <a:cubicBezTo>
                                <a:pt x="2420112" y="2259584"/>
                                <a:pt x="2706624" y="2066544"/>
                                <a:pt x="2926080" y="1901952"/>
                              </a:cubicBezTo>
                              <a:cubicBezTo>
                                <a:pt x="3145536" y="1737360"/>
                                <a:pt x="3271520" y="1599184"/>
                                <a:pt x="3425952" y="1402080"/>
                              </a:cubicBezTo>
                              <a:cubicBezTo>
                                <a:pt x="3580384" y="1204976"/>
                                <a:pt x="3736848" y="953008"/>
                                <a:pt x="3852672" y="719328"/>
                              </a:cubicBezTo>
                              <a:cubicBezTo>
                                <a:pt x="3968496" y="485648"/>
                                <a:pt x="4044696" y="242824"/>
                                <a:pt x="4120896" y="0"/>
                              </a:cubicBezTo>
                            </a:path>
                          </a:pathLst>
                        </a:custGeom>
                        <a:solidFill>
                          <a:srgbClr val="FFC500"/>
                        </a:solidFill>
                        <a:ln w="12700" cap="flat" cmpd="sng" algn="ctr">
                          <a:solidFill>
                            <a:srgbClr val="FFC5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13CF98" id="Freeform 10" o:spid="_x0000_s1026" style="position:absolute;margin-left:-71.25pt;margin-top:-71.25pt;width:193.1pt;height:127.25pt;z-index:-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120896,27103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e5N3AMAAJYLAAAOAAAAZHJzL2Uyb0RvYy54bWysVstu4zYU3RfoPxBaFmjEl15GnAGaIN0U&#10;7QAzBaZLmpJsAZIokIqd9Ot7+ZBNpy2sFPXClkwenvs8l/efXoceHRttOjVuE3KHE9SMUtXduN8m&#10;v399/rFMkJnFWItejc02eWtM8unh++/uT9Omoeqg+rrRCA4ZzeY0bZPDPE+bNDXy0AzC3KmpGWGx&#10;VXoQM7zqfVprcYLThz6lGOfpSel60ko2xsC/T34xeXDnt20j59/a1jQz6rcJ2Da7b+2+d/Y7fbgX&#10;m70W06GTwQzxH6wYRDcC6fmoJzEL9KK7vx01dFIro9r5TqohVW3bycb5AN4Q/M6bLwcxNc4XCI6Z&#10;zmEy/9+x8tfjl+mzhjCcJrMx8Gi9eG31YH/BPvTqgvV2DlbzOiMJf1KeUVLRBElYIznJWc5tONML&#10;XL6Y+edGuaPE8Rcz+2jX8ORiVaNRDFAUUo2j6ebmG2SoHXpIwA8pwuiEOKG4rPKQpffb/4i307yk&#10;lGN0QLQgmP0r6BuJOAjOcYH5baYYtJoJYnP2hhJcUZLfZroCMXCe0ds+sZipojkuV0QvBpEKkypb&#10;wcQjJsZpZkE38xSDCMeQ0xV5ymKmMqN5sYIpBhWkYrS8Hbw8IgoFd9ulGPTOGWiA/VLi4rBUvXwd&#10;Q9nDExJWHrFTjEkZ22NxD0BDLa9Q476nAGV75gYY6jQGkw+BofRiMP0QGKopBrMPgaFAYvCiI+t8&#10;hpzH4OxDzJDHGOykBhLomP1vyJqGUWKHSO+GyJwgGCI6QTBEdpZQbCYx22Qvj+i0TRb5QgeQy6BK&#10;dn1Qx+arcjvni74GXQnmX/bIl10nf2r+jBEs41npo0YLnOfUhQyMcOcVuCI5DF7wjBaMYFwGE91q&#10;ED2/7FVzCdkV0z/xEnAJVDZgGeOFq5KFmBRVyWhYzkiVl2HCeruCCHq017bVzJTDgCS+RKnVHXDf&#10;x905tUTB+QwByfj1shdFxxy0bjUzIzzLmC8UUrCC5VdOMchsFnwmWVWRa8OCSHpmr33rmbMSs5Bm&#10;mIS8KsIo9OG0ppTc57nK2Ls0M6+ZjthL4XpeSByHCWqDycssB44o1BxznodVyEp5XXvnmgfsWbui&#10;uoKmsp3i7gnnlrGdFt0VjOq7+rnre9siRu93j71GRwHd9/z8mOHl2Ktt/Wg7jkAdQPlJAVfJthfQ&#10;pnKY6m1ixn2CRL+HO6qctdPdK/RKkkmb+UmYgzfGneAjM8DtRaO+G7ZJie0nxLp3ot24i6ifBOnl&#10;nmWfdqp++6yRnvtH5a+oYpQHBeJi7YSou/1w+XMBCxdVe7uM392uy3X64S8AAAD//wMAUEsDBBQA&#10;BgAIAAAAIQB2B8Yw3AAAAA0BAAAPAAAAZHJzL2Rvd25yZXYueG1sTI/BTsMwDIbvSLxDZCRuW5pu&#10;Y6hrOgES4szohVuWeE1F4lRNthaennABbrb86ff31/vZO3bBMfaBJIhlAQxJB9NTJ6F9e17cA4tJ&#10;kVEuEEr4xAj75vqqVpUJE73i5ZA6lkMoVkqCTWmoOI/aoldxGQakfDuF0auU17HjZlRTDveOl0Vx&#10;x73qKX+wasAni/rjcPYSNL28C+xa167m6Wtjty4+aiHl7c38sAOWcE5/MPzoZ3VostMxnMlE5iQs&#10;xLrcZPZ3yky5Xm2BHTMsygJ4U/P/LZpvAAAA//8DAFBLAQItABQABgAIAAAAIQC2gziS/gAAAOEB&#10;AAATAAAAAAAAAAAAAAAAAAAAAABbQ29udGVudF9UeXBlc10ueG1sUEsBAi0AFAAGAAgAAAAhADj9&#10;If/WAAAAlAEAAAsAAAAAAAAAAAAAAAAALwEAAF9yZWxzLy5yZWxzUEsBAi0AFAAGAAgAAAAhAN29&#10;7k3cAwAAlgsAAA4AAAAAAAAAAAAAAAAALgIAAGRycy9lMm9Eb2MueG1sUEsBAi0AFAAGAAgAAAAh&#10;AHYHxjDcAAAADQEAAA8AAAAAAAAAAAAAAAAANgYAAGRycy9kb3ducmV2LnhtbFBLBQYAAAAABAAE&#10;APMAAAA/BwAAAAA=&#10;" path="m,2682240v354584,24384,709168,48768,1060704,c1412240,2633472,1798320,2519680,2109216,2389632v310896,-130048,597408,-323088,816864,-487680c3145536,1737360,3271520,1599184,3425952,1402080v154432,-197104,310896,-449072,426720,-682752c3968496,485648,4044696,242824,4120896,e" fillcolor="#ffc500" strokecolor="#ffc500" strokeweight="1pt">
                <v:stroke joinstyle="miter"/>
                <v:path arrowok="t" o:connecttype="custom" o:connectlocs="0,1599573;631186,1599573;1255116,1425074;1741201,1134243;2038657,836140;2292582,428976;2452192,0" o:connectangles="0,0,0,0,0,0,0"/>
              </v:shape>
            </w:pict>
          </mc:Fallback>
        </mc:AlternateContent>
      </w:r>
      <w:r w:rsidRPr="00361446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7FEA4A65" wp14:editId="5A34EEF0">
                <wp:simplePos x="0" y="0"/>
                <wp:positionH relativeFrom="column">
                  <wp:posOffset>-475615</wp:posOffset>
                </wp:positionH>
                <wp:positionV relativeFrom="paragraph">
                  <wp:posOffset>-1327785</wp:posOffset>
                </wp:positionV>
                <wp:extent cx="1599565" cy="2451735"/>
                <wp:effectExtent l="18415" t="6985" r="57150" b="31750"/>
                <wp:wrapNone/>
                <wp:docPr id="7" name="Right Triangle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1A846320-F52C-CBF4-B0C9-80C3A0737EE2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599565" cy="2451735"/>
                        </a:xfrm>
                        <a:prstGeom prst="rtTriangle">
                          <a:avLst/>
                        </a:prstGeom>
                        <a:solidFill>
                          <a:srgbClr val="FFC500"/>
                        </a:solidFill>
                        <a:ln w="19050" cap="flat" cmpd="sng" algn="ctr">
                          <a:solidFill>
                            <a:srgbClr val="FFC5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5E8603"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Right Triangle 6" o:spid="_x0000_s1026" type="#_x0000_t6" style="position:absolute;margin-left:-37.45pt;margin-top:-104.55pt;width:125.95pt;height:193.05pt;rotation:90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C1HzQEAAKEDAAAOAAAAZHJzL2Uyb0RvYy54bWysU8tu2zAQvBfoPxC815LdKI0FyznYcC9F&#10;GyDpB6wpUiLAF5asZf99l5SbR3spiupALMnlcGY42tyfrWEniVF71/HlouZMOuF77YaOf386fLjj&#10;LCZwPRjvZMcvMvL77ft3mym0cuVHb3qJjEBcbKfQ8TGl0FZVFKO0EBc+SEebyqOFRFMcqh5hInRr&#10;qlVd31aTxz6gFzJGWt3Pm3xb8JWSIn1TKsrETMeJWyojlvGYx2q7gXZACKMWVxrwDywsaEeXPkPt&#10;IQH7gfoPKKsF+uhVWghvK6+UFrJoIDXL+jc1jyMEWbSQOTE82xT/H6z4enoMD0g2TCG2kcqs4qzQ&#10;MvTkVnNT569oI7bsXKy7PFsnz4kJWlw263Vz23AmaG910yw/fWyyudUMlkEDxvRZesty0XFMT6jB&#10;DSYrhBZOX2KaD/xqzMvRG90ftDFlgsNxZ5CdgF7zcNg1RGw+8qbNODYRo3Xd0IsLoFQpA4lKG/qO&#10;RzdwBmaguIqE5e43p+PfXZJJ7iGOM5mCMIfJ6kSJNtp2/G72bqZoXJYgSyavUl8sz9XR95cHZJjM&#10;zs9pBSdGT2HNPDNI7qIcFFevmc1Bez0vXS9/1vYnAAAA//8DAFBLAwQUAAYACAAAACEAzwQr89wA&#10;AAANAQAADwAAAGRycy9kb3ducmV2LnhtbEyPwWrDMAyG74O9g9Fgt9ZJCGPN4pRSyL1py6A3N9bi&#10;sFgOsdtkbz/tsu0moY9f319uFzeIO06h96QgXScgkFpveuoUnE/16hVEiJqMHjyhgi8MsK0eH0pd&#10;GD9Tg/dj7ASHUCi0AhvjWEgZWotOh7Ufkfj24SenI69TJ82kZw53g8yS5EU63RN/sHrEvcX283hz&#10;CprzXL9fWgyHC+3r4XSwO8obpZ6flt0biIhL/IPhR5/VoWKnq7+RCWJQsErzjMvE34mZLM9TEFeG&#10;k80GZFXK/y2qbwAAAP//AwBQSwECLQAUAAYACAAAACEAtoM4kv4AAADhAQAAEwAAAAAAAAAAAAAA&#10;AAAAAAAAW0NvbnRlbnRfVHlwZXNdLnhtbFBLAQItABQABgAIAAAAIQA4/SH/1gAAAJQBAAALAAAA&#10;AAAAAAAAAAAAAC8BAABfcmVscy8ucmVsc1BLAQItABQABgAIAAAAIQBgXC1HzQEAAKEDAAAOAAAA&#10;AAAAAAAAAAAAAC4CAABkcnMvZTJvRG9jLnhtbFBLAQItABQABgAIAAAAIQDPBCvz3AAAAA0BAAAP&#10;AAAAAAAAAAAAAAAAACcEAABkcnMvZG93bnJldi54bWxQSwUGAAAAAAQABADzAAAAMAUAAAAA&#10;" fillcolor="#ffc500" strokecolor="#ffc500" strokeweight="1.5pt"/>
            </w:pict>
          </mc:Fallback>
        </mc:AlternateContent>
      </w:r>
      <w:r w:rsidRPr="00361446">
        <w:rPr>
          <w:rFonts w:ascii="Helvetica Neue" w:hAnsi="Helvetica Neue"/>
          <w:b/>
          <w:bCs/>
          <w:noProof/>
          <w:sz w:val="84"/>
          <w:szCs w:val="84"/>
        </w:rPr>
        <w:t>A</w:t>
      </w:r>
      <w:r w:rsidRPr="00361446">
        <w:rPr>
          <w:rFonts w:ascii="Helvetica Neue" w:hAnsi="Helvetica Neue"/>
          <w:b/>
          <w:bCs/>
          <w:noProof/>
          <w:sz w:val="72"/>
          <w:szCs w:val="72"/>
        </w:rPr>
        <w:t>ntifragicity</w:t>
      </w:r>
    </w:p>
    <w:p w14:paraId="084C84DA" w14:textId="77777777" w:rsidR="00C36D33" w:rsidRPr="00C36D33" w:rsidRDefault="00C36D33" w:rsidP="000D0F16">
      <w:pPr>
        <w:jc w:val="both"/>
        <w:rPr>
          <w:rFonts w:ascii="Helvetica Neue" w:hAnsi="Helvetica Neue"/>
          <w:noProof/>
          <w:color w:val="A6A6A6" w:themeColor="background1" w:themeShade="A6"/>
          <w:sz w:val="36"/>
          <w:szCs w:val="36"/>
        </w:rPr>
      </w:pPr>
    </w:p>
    <w:p w14:paraId="567075B2" w14:textId="6B1FE13F" w:rsidR="005E1A6C" w:rsidRDefault="00C36D33" w:rsidP="000D0F16">
      <w:pPr>
        <w:jc w:val="both"/>
        <w:rPr>
          <w:rFonts w:ascii="Helvetica Neue" w:hAnsi="Helvetica Neue"/>
          <w:b/>
          <w:bCs/>
          <w:noProof/>
          <w:color w:val="1F497D" w:themeColor="text2"/>
          <w:sz w:val="36"/>
          <w:szCs w:val="36"/>
        </w:rPr>
      </w:pPr>
      <w:r w:rsidRPr="00793F6D">
        <w:rPr>
          <w:rFonts w:ascii="Helvetica Neue" w:hAnsi="Helvetica Neue"/>
          <w:b/>
          <w:bCs/>
          <w:noProof/>
          <w:color w:val="1F497D" w:themeColor="text2"/>
          <w:sz w:val="36"/>
          <w:szCs w:val="36"/>
        </w:rPr>
        <w:t xml:space="preserve">Minutes of the </w:t>
      </w:r>
      <w:r w:rsidR="005E1A6C">
        <w:rPr>
          <w:rFonts w:ascii="Helvetica Neue" w:hAnsi="Helvetica Neue"/>
          <w:b/>
          <w:bCs/>
          <w:noProof/>
          <w:color w:val="1F497D" w:themeColor="text2"/>
          <w:sz w:val="36"/>
          <w:szCs w:val="36"/>
        </w:rPr>
        <w:t>WP2</w:t>
      </w:r>
      <w:r w:rsidR="00B05741" w:rsidRPr="00B05741">
        <w:rPr>
          <w:rFonts w:ascii="Helvetica Neue" w:hAnsi="Helvetica Neue"/>
          <w:b/>
          <w:bCs/>
          <w:noProof/>
          <w:color w:val="1F497D" w:themeColor="text2"/>
          <w:sz w:val="36"/>
          <w:szCs w:val="36"/>
        </w:rPr>
        <w:t xml:space="preserve">, WP3, </w:t>
      </w:r>
      <w:r w:rsidR="00FB6CE8">
        <w:rPr>
          <w:rFonts w:ascii="Helvetica Neue" w:hAnsi="Helvetica Neue"/>
          <w:b/>
          <w:bCs/>
          <w:noProof/>
          <w:color w:val="1F497D" w:themeColor="text2"/>
          <w:sz w:val="36"/>
          <w:szCs w:val="36"/>
        </w:rPr>
        <w:t xml:space="preserve">WP4, </w:t>
      </w:r>
      <w:r w:rsidR="00B05741" w:rsidRPr="00B05741">
        <w:rPr>
          <w:rFonts w:ascii="Helvetica Neue" w:hAnsi="Helvetica Neue"/>
          <w:b/>
          <w:bCs/>
          <w:noProof/>
          <w:color w:val="1F497D" w:themeColor="text2"/>
          <w:sz w:val="36"/>
          <w:szCs w:val="36"/>
        </w:rPr>
        <w:t>WP5 &amp; WP8 Meeting</w:t>
      </w:r>
    </w:p>
    <w:p w14:paraId="6C6C0EC3" w14:textId="5D849E0D" w:rsidR="00C36D33" w:rsidRPr="00793F6D" w:rsidRDefault="00D931D7" w:rsidP="000D0F16">
      <w:pPr>
        <w:jc w:val="center"/>
        <w:rPr>
          <w:rFonts w:ascii="Aptos" w:hAnsi="Aptos"/>
          <w:b/>
          <w:bCs/>
          <w:i/>
          <w:iCs/>
          <w:color w:val="1F497D" w:themeColor="text2"/>
          <w:sz w:val="24"/>
          <w:szCs w:val="24"/>
        </w:rPr>
      </w:pPr>
      <w:r>
        <w:rPr>
          <w:rFonts w:ascii="Aptos" w:hAnsi="Aptos"/>
          <w:b/>
          <w:bCs/>
          <w:i/>
          <w:iCs/>
          <w:color w:val="1F497D" w:themeColor="text2"/>
          <w:sz w:val="24"/>
          <w:szCs w:val="24"/>
        </w:rPr>
        <w:t>Friday</w:t>
      </w:r>
      <w:r w:rsidR="006464D7">
        <w:rPr>
          <w:rFonts w:ascii="Aptos" w:hAnsi="Aptos"/>
          <w:b/>
          <w:bCs/>
          <w:i/>
          <w:iCs/>
          <w:color w:val="1F497D" w:themeColor="text2"/>
          <w:sz w:val="24"/>
          <w:szCs w:val="24"/>
        </w:rPr>
        <w:t xml:space="preserve"> </w:t>
      </w:r>
      <w:r w:rsidR="00172B2C">
        <w:rPr>
          <w:rFonts w:ascii="Aptos" w:hAnsi="Aptos"/>
          <w:b/>
          <w:bCs/>
          <w:i/>
          <w:iCs/>
          <w:color w:val="1F497D" w:themeColor="text2"/>
          <w:sz w:val="24"/>
          <w:szCs w:val="24"/>
        </w:rPr>
        <w:t>23</w:t>
      </w:r>
      <w:r w:rsidR="00FE3FF3" w:rsidRPr="00FE3FF3">
        <w:rPr>
          <w:rFonts w:ascii="Aptos" w:hAnsi="Aptos"/>
          <w:b/>
          <w:bCs/>
          <w:i/>
          <w:iCs/>
          <w:color w:val="1F497D" w:themeColor="text2"/>
          <w:sz w:val="24"/>
          <w:szCs w:val="24"/>
        </w:rPr>
        <w:t xml:space="preserve"> January 2026 - 12:30 – 13:</w:t>
      </w:r>
      <w:r w:rsidR="00172B2C">
        <w:rPr>
          <w:rFonts w:ascii="Aptos" w:hAnsi="Aptos"/>
          <w:b/>
          <w:bCs/>
          <w:i/>
          <w:iCs/>
          <w:color w:val="1F497D" w:themeColor="text2"/>
          <w:sz w:val="24"/>
          <w:szCs w:val="24"/>
        </w:rPr>
        <w:t>4</w:t>
      </w:r>
      <w:r w:rsidR="00FE3FF3" w:rsidRPr="00FE3FF3">
        <w:rPr>
          <w:rFonts w:ascii="Aptos" w:hAnsi="Aptos"/>
          <w:b/>
          <w:bCs/>
          <w:i/>
          <w:iCs/>
          <w:color w:val="1F497D" w:themeColor="text2"/>
          <w:sz w:val="24"/>
          <w:szCs w:val="24"/>
        </w:rPr>
        <w:t>0</w:t>
      </w:r>
    </w:p>
    <w:p w14:paraId="35FC1FDB" w14:textId="77777777" w:rsidR="00C36D33" w:rsidRPr="00361446" w:rsidRDefault="005A5201" w:rsidP="000D0F16">
      <w:pPr>
        <w:jc w:val="both"/>
        <w:rPr>
          <w:rFonts w:ascii="Helvetica Neue" w:hAnsi="Helvetica Neue"/>
        </w:rPr>
      </w:pPr>
      <w:r>
        <w:rPr>
          <w:rFonts w:ascii="Helvetica Neue" w:hAnsi="Helvetica Neue"/>
          <w:noProof/>
        </w:rPr>
        <w:pict w14:anchorId="788B11AE">
          <v:rect id="_x0000_i1025" style="width:376.25pt;height:.05pt" o:hrpct="804" o:hralign="center" o:hrstd="t" o:hr="t" fillcolor="#a0a0a0" stroked="f"/>
        </w:pict>
      </w:r>
    </w:p>
    <w:p w14:paraId="595702DC" w14:textId="77777777" w:rsidR="00F9737E" w:rsidRPr="009130E3" w:rsidRDefault="00F9737E" w:rsidP="000D0F16">
      <w:pPr>
        <w:pStyle w:val="ListNumber"/>
        <w:numPr>
          <w:ilvl w:val="0"/>
          <w:numId w:val="0"/>
        </w:num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9130E3">
        <w:rPr>
          <w:rFonts w:asciiTheme="majorBidi" w:hAnsiTheme="majorBidi" w:cstheme="majorBidi"/>
          <w:b/>
          <w:bCs/>
          <w:sz w:val="24"/>
          <w:szCs w:val="24"/>
        </w:rPr>
        <w:t>Attendance:</w:t>
      </w:r>
    </w:p>
    <w:p w14:paraId="1B1259A5" w14:textId="1C2B1A3A" w:rsidR="00172B2C" w:rsidRPr="00172B2C" w:rsidRDefault="001048B0" w:rsidP="00172B2C">
      <w:pPr>
        <w:pStyle w:val="ListNumber"/>
        <w:jc w:val="both"/>
        <w:rPr>
          <w:rFonts w:asciiTheme="majorBidi" w:hAnsiTheme="majorBidi" w:cstheme="majorBidi"/>
          <w:sz w:val="24"/>
          <w:szCs w:val="24"/>
        </w:rPr>
      </w:pPr>
      <w:r w:rsidRPr="001048B0">
        <w:rPr>
          <w:rFonts w:asciiTheme="majorBidi" w:hAnsiTheme="majorBidi" w:cstheme="majorBidi"/>
          <w:sz w:val="24"/>
          <w:szCs w:val="24"/>
        </w:rPr>
        <w:t xml:space="preserve">Yacine Rezgui, Ali Ghoroghi, Afrouz Ghaemi, Antonis (AUS), </w:t>
      </w:r>
      <w:proofErr w:type="spellStart"/>
      <w:r w:rsidRPr="001048B0">
        <w:rPr>
          <w:rFonts w:asciiTheme="majorBidi" w:hAnsiTheme="majorBidi" w:cstheme="majorBidi"/>
          <w:sz w:val="24"/>
          <w:szCs w:val="24"/>
        </w:rPr>
        <w:t>Zhaoxing</w:t>
      </w:r>
      <w:proofErr w:type="spellEnd"/>
      <w:r w:rsidRPr="001048B0">
        <w:rPr>
          <w:rFonts w:asciiTheme="majorBidi" w:hAnsiTheme="majorBidi" w:cstheme="majorBidi"/>
          <w:sz w:val="24"/>
          <w:szCs w:val="24"/>
        </w:rPr>
        <w:t xml:space="preserve"> Wang, Cristina De Nardi, Evangelos Manthos, Fotini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172B2C">
        <w:rPr>
          <w:rFonts w:asciiTheme="majorBidi" w:hAnsiTheme="majorBidi" w:cstheme="majorBidi"/>
          <w:sz w:val="24"/>
          <w:szCs w:val="24"/>
        </w:rPr>
        <w:t>Kehagia</w:t>
      </w:r>
      <w:r w:rsidRPr="001048B0">
        <w:rPr>
          <w:rFonts w:asciiTheme="majorBidi" w:hAnsiTheme="majorBidi" w:cstheme="majorBidi"/>
          <w:sz w:val="24"/>
          <w:szCs w:val="24"/>
        </w:rPr>
        <w:t xml:space="preserve">, Lisa Verhasselt, Sun </w:t>
      </w:r>
      <w:proofErr w:type="spellStart"/>
      <w:r w:rsidRPr="001048B0">
        <w:rPr>
          <w:rFonts w:asciiTheme="majorBidi" w:hAnsiTheme="majorBidi" w:cstheme="majorBidi"/>
          <w:sz w:val="24"/>
          <w:szCs w:val="24"/>
        </w:rPr>
        <w:t>Linghang</w:t>
      </w:r>
      <w:proofErr w:type="spellEnd"/>
      <w:r w:rsidRPr="001048B0">
        <w:rPr>
          <w:rFonts w:asciiTheme="majorBidi" w:hAnsiTheme="majorBidi" w:cstheme="majorBidi"/>
          <w:sz w:val="24"/>
          <w:szCs w:val="24"/>
        </w:rPr>
        <w:t xml:space="preserve">, Maria Tsami, Katerina Moschopoulou, Andrei Hodorog, Theocharis </w:t>
      </w:r>
      <w:proofErr w:type="spellStart"/>
      <w:r w:rsidRPr="001048B0">
        <w:rPr>
          <w:rFonts w:asciiTheme="majorBidi" w:hAnsiTheme="majorBidi" w:cstheme="majorBidi"/>
          <w:sz w:val="24"/>
          <w:szCs w:val="24"/>
        </w:rPr>
        <w:t>Vlachopanagiotis</w:t>
      </w:r>
      <w:proofErr w:type="spellEnd"/>
      <w:r w:rsidRPr="001048B0">
        <w:rPr>
          <w:rFonts w:asciiTheme="majorBidi" w:hAnsiTheme="majorBidi" w:cstheme="majorBidi"/>
          <w:sz w:val="24"/>
          <w:szCs w:val="24"/>
        </w:rPr>
        <w:t xml:space="preserve">, Marianna </w:t>
      </w:r>
      <w:proofErr w:type="spellStart"/>
      <w:r w:rsidRPr="001048B0">
        <w:rPr>
          <w:rFonts w:asciiTheme="majorBidi" w:hAnsiTheme="majorBidi" w:cstheme="majorBidi"/>
          <w:sz w:val="24"/>
          <w:szCs w:val="24"/>
        </w:rPr>
        <w:t>Páleníková</w:t>
      </w:r>
      <w:proofErr w:type="spellEnd"/>
    </w:p>
    <w:p w14:paraId="5B60075C" w14:textId="327CEEBC" w:rsidR="004E638E" w:rsidRPr="009130E3" w:rsidRDefault="004E638E" w:rsidP="000D0F16">
      <w:pPr>
        <w:pStyle w:val="ListNumber"/>
        <w:numPr>
          <w:ilvl w:val="0"/>
          <w:numId w:val="0"/>
        </w:numPr>
        <w:ind w:left="360" w:hanging="360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54C61E4E" w14:textId="6F8FDBF6" w:rsidR="00D43DA9" w:rsidRDefault="00B355D4" w:rsidP="000D0F16">
      <w:pPr>
        <w:pStyle w:val="ListNumber"/>
        <w:numPr>
          <w:ilvl w:val="0"/>
          <w:numId w:val="0"/>
        </w:numPr>
        <w:ind w:left="360" w:hanging="36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B355D4">
        <w:rPr>
          <w:rFonts w:asciiTheme="majorBidi" w:hAnsiTheme="majorBidi" w:cstheme="majorBidi"/>
          <w:b/>
          <w:bCs/>
          <w:sz w:val="24"/>
          <w:szCs w:val="24"/>
        </w:rPr>
        <w:t>Meeting Summary</w:t>
      </w:r>
    </w:p>
    <w:p w14:paraId="5B5DDF93" w14:textId="2A0D80C4" w:rsidR="001A15B5" w:rsidRDefault="001A15B5" w:rsidP="000D0F16">
      <w:pPr>
        <w:pStyle w:val="ListNumber"/>
        <w:numPr>
          <w:ilvl w:val="0"/>
          <w:numId w:val="0"/>
        </w:numPr>
        <w:ind w:left="360"/>
        <w:jc w:val="both"/>
        <w:rPr>
          <w:lang w:val="en-GB"/>
        </w:rPr>
      </w:pPr>
    </w:p>
    <w:p w14:paraId="49E77B4B" w14:textId="5A03C2D3" w:rsidR="005E6770" w:rsidRPr="002F1B83" w:rsidRDefault="00FC754E" w:rsidP="002F1B83">
      <w:pPr>
        <w:pStyle w:val="ListNumber"/>
        <w:rPr>
          <w:b/>
          <w:bCs/>
        </w:rPr>
      </w:pPr>
      <w:r w:rsidRPr="002F1B83">
        <w:rPr>
          <w:b/>
          <w:bCs/>
        </w:rPr>
        <w:t>T2.2: Citizen Forums (LV</w:t>
      </w:r>
      <w:r w:rsidRPr="00FC754E">
        <w:rPr>
          <w:b/>
          <w:bCs/>
        </w:rPr>
        <w:t>)</w:t>
      </w:r>
    </w:p>
    <w:p w14:paraId="6C0A29FD" w14:textId="55E61098" w:rsidR="003D7836" w:rsidRDefault="003D7836" w:rsidP="003D7836">
      <w:pPr>
        <w:pStyle w:val="ListNumber"/>
        <w:numPr>
          <w:ilvl w:val="2"/>
          <w:numId w:val="4"/>
        </w:numPr>
        <w:jc w:val="both"/>
      </w:pPr>
      <w:r>
        <w:t>Bratislava</w:t>
      </w:r>
      <w:r w:rsidR="00352771">
        <w:t>:</w:t>
      </w:r>
      <w:r>
        <w:t xml:space="preserve"> </w:t>
      </w:r>
      <w:r w:rsidR="00431EFD">
        <w:t xml:space="preserve">First deliberation </w:t>
      </w:r>
      <w:r>
        <w:t>January 24. 40 participants selected</w:t>
      </w:r>
      <w:r w:rsidR="00520162">
        <w:t xml:space="preserve"> with </w:t>
      </w:r>
      <w:r>
        <w:t xml:space="preserve">diverse </w:t>
      </w:r>
      <w:proofErr w:type="gramStart"/>
      <w:r>
        <w:t>sample</w:t>
      </w:r>
      <w:proofErr w:type="gramEnd"/>
      <w:r>
        <w:t xml:space="preserve">. Over </w:t>
      </w:r>
      <w:r w:rsidR="00155241">
        <w:t>half have completed pre-participation survey</w:t>
      </w:r>
      <w:r>
        <w:t>.</w:t>
      </w:r>
    </w:p>
    <w:p w14:paraId="5CF9ADC5" w14:textId="77777777" w:rsidR="003D7836" w:rsidRDefault="003D7836" w:rsidP="003D7836">
      <w:pPr>
        <w:pStyle w:val="ListNumber"/>
        <w:numPr>
          <w:ilvl w:val="2"/>
          <w:numId w:val="4"/>
        </w:numPr>
        <w:jc w:val="both"/>
      </w:pPr>
      <w:r>
        <w:t>Larissa: Registration survey opened but 0 responses. Larissa and all Greece partners urgently share via social media.</w:t>
      </w:r>
    </w:p>
    <w:p w14:paraId="718C36E7" w14:textId="77777777" w:rsidR="003D7836" w:rsidRDefault="003D7836" w:rsidP="003D7836">
      <w:pPr>
        <w:pStyle w:val="ListNumber"/>
        <w:numPr>
          <w:ilvl w:val="2"/>
          <w:numId w:val="4"/>
        </w:numPr>
        <w:jc w:val="both"/>
      </w:pPr>
      <w:r>
        <w:t>Thessaloniki: Stalled at 22 responses (19 valid). All Thessaloniki partners to help increase registrations.</w:t>
      </w:r>
    </w:p>
    <w:p w14:paraId="0724D8DB" w14:textId="77777777" w:rsidR="00D32778" w:rsidRPr="00D32778" w:rsidRDefault="00D32778" w:rsidP="00D32778">
      <w:pPr>
        <w:pStyle w:val="ListNumber"/>
        <w:rPr>
          <w:b/>
          <w:bCs/>
        </w:rPr>
      </w:pPr>
      <w:r w:rsidRPr="00D32778">
        <w:rPr>
          <w:b/>
          <w:bCs/>
        </w:rPr>
        <w:t>T2.4: EU-wide Survey (LV)</w:t>
      </w:r>
    </w:p>
    <w:p w14:paraId="3CAFF09B" w14:textId="77777777" w:rsidR="00450F6D" w:rsidRDefault="00450F6D" w:rsidP="00450F6D">
      <w:pPr>
        <w:pStyle w:val="ListNumber"/>
        <w:numPr>
          <w:ilvl w:val="2"/>
          <w:numId w:val="4"/>
        </w:numPr>
        <w:jc w:val="both"/>
      </w:pPr>
      <w:r>
        <w:t>Afrouz adapted T2.5 requirements for public survey format.</w:t>
      </w:r>
    </w:p>
    <w:p w14:paraId="44AE2BDF" w14:textId="77777777" w:rsidR="00450F6D" w:rsidRDefault="00450F6D" w:rsidP="00450F6D">
      <w:pPr>
        <w:pStyle w:val="ListNumber"/>
        <w:numPr>
          <w:ilvl w:val="2"/>
          <w:numId w:val="4"/>
        </w:numPr>
        <w:jc w:val="both"/>
      </w:pPr>
      <w:r w:rsidRPr="00450F6D">
        <w:t xml:space="preserve">Andrei to provide social media data analysis. </w:t>
      </w:r>
      <w:r>
        <w:t>Comprehensive survey combining forum outputs, expert input, and data mining.</w:t>
      </w:r>
    </w:p>
    <w:p w14:paraId="7EDF548F" w14:textId="2C7FF409" w:rsidR="00E11AFB" w:rsidRPr="00E33DB5" w:rsidRDefault="00106D90" w:rsidP="000D0F16">
      <w:pPr>
        <w:pStyle w:val="ListNumber"/>
        <w:jc w:val="both"/>
        <w:rPr>
          <w:rFonts w:asciiTheme="majorBidi" w:hAnsiTheme="majorBidi" w:cstheme="majorBidi"/>
          <w:b/>
          <w:bCs/>
        </w:rPr>
      </w:pPr>
      <w:r w:rsidRPr="00106D90">
        <w:rPr>
          <w:rFonts w:asciiTheme="majorBidi" w:hAnsiTheme="majorBidi" w:cstheme="majorBidi"/>
          <w:b/>
          <w:bCs/>
        </w:rPr>
        <w:t>T2.5 - Ontology (</w:t>
      </w:r>
      <w:r w:rsidR="002D5CF6">
        <w:rPr>
          <w:rFonts w:asciiTheme="majorBidi" w:hAnsiTheme="majorBidi" w:cstheme="majorBidi"/>
          <w:b/>
          <w:bCs/>
        </w:rPr>
        <w:t>YR/</w:t>
      </w:r>
      <w:proofErr w:type="spellStart"/>
      <w:r w:rsidRPr="00106D90">
        <w:rPr>
          <w:rFonts w:asciiTheme="majorBidi" w:hAnsiTheme="majorBidi" w:cstheme="majorBidi"/>
          <w:b/>
          <w:bCs/>
        </w:rPr>
        <w:t>AfG</w:t>
      </w:r>
      <w:proofErr w:type="spellEnd"/>
      <w:r w:rsidR="00E11AFB" w:rsidRPr="00E33DB5">
        <w:rPr>
          <w:rFonts w:asciiTheme="majorBidi" w:hAnsiTheme="majorBidi" w:cstheme="majorBidi"/>
          <w:b/>
          <w:bCs/>
        </w:rPr>
        <w:t>)</w:t>
      </w:r>
    </w:p>
    <w:p w14:paraId="7DBA39BB" w14:textId="3B0DF6D1" w:rsidR="00BB578D" w:rsidRDefault="00CE48D7" w:rsidP="00CE48D7">
      <w:pPr>
        <w:pStyle w:val="ListParagraph"/>
        <w:numPr>
          <w:ilvl w:val="2"/>
          <w:numId w:val="4"/>
        </w:numPr>
      </w:pPr>
      <w:r w:rsidRPr="00CE48D7">
        <w:t xml:space="preserve">Afrouz incorporated </w:t>
      </w:r>
      <w:r>
        <w:t xml:space="preserve">Nancy and </w:t>
      </w:r>
      <w:proofErr w:type="spellStart"/>
      <w:r>
        <w:t>Zhaoxing</w:t>
      </w:r>
      <w:proofErr w:type="spellEnd"/>
      <w:r>
        <w:t xml:space="preserve"> </w:t>
      </w:r>
      <w:r w:rsidRPr="00CE48D7">
        <w:t xml:space="preserve">feedback and produced new </w:t>
      </w:r>
      <w:proofErr w:type="gramStart"/>
      <w:r w:rsidRPr="00CE48D7">
        <w:t>version</w:t>
      </w:r>
      <w:proofErr w:type="gramEnd"/>
      <w:r w:rsidRPr="00CE48D7">
        <w:t>.</w:t>
      </w:r>
      <w:r>
        <w:t xml:space="preserve"> R</w:t>
      </w:r>
      <w:r w:rsidR="00BB578D">
        <w:t>eady for submission. Yacine to submit by end January.</w:t>
      </w:r>
    </w:p>
    <w:p w14:paraId="4394F523" w14:textId="7D77F103" w:rsidR="00AC28DB" w:rsidRDefault="00454A05" w:rsidP="000D0F16">
      <w:pPr>
        <w:pStyle w:val="ListNumber"/>
        <w:jc w:val="both"/>
      </w:pPr>
      <w:r w:rsidRPr="00454A05">
        <w:rPr>
          <w:b/>
          <w:bCs/>
        </w:rPr>
        <w:t>T2.6 - Delphi Consultation (</w:t>
      </w:r>
      <w:r w:rsidR="0088210B">
        <w:rPr>
          <w:b/>
          <w:bCs/>
        </w:rPr>
        <w:t>CDN</w:t>
      </w:r>
      <w:r w:rsidR="00AC28DB">
        <w:rPr>
          <w:b/>
          <w:bCs/>
        </w:rPr>
        <w:t>)</w:t>
      </w:r>
    </w:p>
    <w:p w14:paraId="34E538AB" w14:textId="77777777" w:rsidR="005D4CF1" w:rsidRDefault="005D4CF1" w:rsidP="005D4CF1">
      <w:pPr>
        <w:pStyle w:val="ListNumber"/>
        <w:numPr>
          <w:ilvl w:val="2"/>
          <w:numId w:val="4"/>
        </w:numPr>
        <w:jc w:val="both"/>
      </w:pPr>
      <w:r>
        <w:t>Launched Jan 15. Only 7 of 10 consenting experts completed. Keeping open through weekend, goal 10 responses.</w:t>
      </w:r>
    </w:p>
    <w:p w14:paraId="58BBB890" w14:textId="5B6DEF6D" w:rsidR="005D4CF1" w:rsidRDefault="005D4CF1" w:rsidP="005D4CF1">
      <w:pPr>
        <w:pStyle w:val="ListNumber"/>
        <w:numPr>
          <w:ilvl w:val="2"/>
          <w:numId w:val="4"/>
        </w:numPr>
        <w:jc w:val="both"/>
      </w:pPr>
      <w:r>
        <w:lastRenderedPageBreak/>
        <w:t>Expert distribution: 2 urban planning, 2 transport engineering</w:t>
      </w:r>
      <w:r w:rsidR="00662F2C">
        <w:t xml:space="preserve"> and mobility systems experts</w:t>
      </w:r>
      <w:r>
        <w:t>, 1 social science, 1 other</w:t>
      </w:r>
      <w:r w:rsidR="00662F2C">
        <w:t xml:space="preserve"> areas</w:t>
      </w:r>
      <w:r>
        <w:t>.</w:t>
      </w:r>
    </w:p>
    <w:p w14:paraId="34A43EE2" w14:textId="77777777" w:rsidR="005D4CF1" w:rsidRDefault="005D4CF1" w:rsidP="005D4CF1">
      <w:pPr>
        <w:pStyle w:val="ListNumber"/>
        <w:numPr>
          <w:ilvl w:val="2"/>
          <w:numId w:val="4"/>
        </w:numPr>
        <w:jc w:val="both"/>
      </w:pPr>
      <w:r>
        <w:t xml:space="preserve">Bratislava experts </w:t>
      </w:r>
      <w:proofErr w:type="gramStart"/>
      <w:r>
        <w:t>not responding</w:t>
      </w:r>
      <w:proofErr w:type="gramEnd"/>
      <w:r>
        <w:t xml:space="preserve">, language/terminology barrier. Alternative: 20-minute interviews. Otto </w:t>
      </w:r>
      <w:proofErr w:type="gramStart"/>
      <w:r>
        <w:t>to coordinate</w:t>
      </w:r>
      <w:proofErr w:type="gramEnd"/>
      <w:r>
        <w:t>.</w:t>
      </w:r>
    </w:p>
    <w:p w14:paraId="1C0D4463" w14:textId="77777777" w:rsidR="005D4CF1" w:rsidRDefault="005D4CF1" w:rsidP="005D4CF1">
      <w:pPr>
        <w:pStyle w:val="ListNumber"/>
        <w:numPr>
          <w:ilvl w:val="2"/>
          <w:numId w:val="4"/>
        </w:numPr>
        <w:jc w:val="both"/>
      </w:pPr>
      <w:r>
        <w:t>Cristina shared non-responding expert contacts with Maria and Marianna for T3.3 FMEA consultation.</w:t>
      </w:r>
    </w:p>
    <w:p w14:paraId="3A86BC6D" w14:textId="10D8FFEB" w:rsidR="00AC28DB" w:rsidRPr="00CF1528" w:rsidRDefault="00A42D0A" w:rsidP="000D0F16">
      <w:pPr>
        <w:pStyle w:val="ListNumber"/>
        <w:jc w:val="both"/>
        <w:rPr>
          <w:b/>
          <w:bCs/>
        </w:rPr>
      </w:pPr>
      <w:r w:rsidRPr="00A42D0A">
        <w:rPr>
          <w:b/>
          <w:bCs/>
        </w:rPr>
        <w:t>T2.7 - KPIs &amp; Dashboard (MT</w:t>
      </w:r>
      <w:r w:rsidR="00AC28DB" w:rsidRPr="00CF1528">
        <w:rPr>
          <w:b/>
          <w:bCs/>
        </w:rPr>
        <w:t>)</w:t>
      </w:r>
    </w:p>
    <w:p w14:paraId="149F797C" w14:textId="5E1A8399" w:rsidR="009A193F" w:rsidRDefault="009A193F" w:rsidP="009A193F">
      <w:pPr>
        <w:pStyle w:val="ListNumber"/>
        <w:numPr>
          <w:ilvl w:val="2"/>
          <w:numId w:val="4"/>
        </w:numPr>
        <w:jc w:val="both"/>
      </w:pPr>
      <w:r>
        <w:t xml:space="preserve">Partner feedback collected. Finalizing deliverable. Detailed presentation next week. </w:t>
      </w:r>
      <w:r w:rsidR="00E11DF0">
        <w:t>Deliverable deadline</w:t>
      </w:r>
      <w:r>
        <w:t>: end of February.</w:t>
      </w:r>
    </w:p>
    <w:p w14:paraId="61FDF909" w14:textId="210B24F4" w:rsidR="00056A0D" w:rsidRPr="00BE3752" w:rsidRDefault="00BE3752" w:rsidP="000D0F16">
      <w:pPr>
        <w:pStyle w:val="ListNumber"/>
        <w:jc w:val="both"/>
      </w:pPr>
      <w:r w:rsidRPr="00BE3752">
        <w:rPr>
          <w:b/>
          <w:bCs/>
        </w:rPr>
        <w:t xml:space="preserve">WP3 - Vulnerability &amp; Resilience </w:t>
      </w:r>
      <w:r w:rsidR="00C334F1">
        <w:rPr>
          <w:b/>
          <w:bCs/>
        </w:rPr>
        <w:t>Analysis (MT)</w:t>
      </w:r>
    </w:p>
    <w:p w14:paraId="73EC0E00" w14:textId="77777777" w:rsidR="00A64DA8" w:rsidRDefault="00A64DA8" w:rsidP="00A64DA8">
      <w:pPr>
        <w:pStyle w:val="ListNumber"/>
        <w:numPr>
          <w:ilvl w:val="2"/>
          <w:numId w:val="4"/>
        </w:numPr>
        <w:jc w:val="both"/>
      </w:pPr>
      <w:r>
        <w:t>T3.1: Good draft completed a comprehensive literature review, legislative analysis, gap assessment. Conceptual model presentation next Friday (Jan 30).</w:t>
      </w:r>
    </w:p>
    <w:p w14:paraId="41E208B7" w14:textId="5C1C0CF9" w:rsidR="00A64DA8" w:rsidRDefault="00A64DA8" w:rsidP="00A64DA8">
      <w:pPr>
        <w:pStyle w:val="ListNumber"/>
        <w:numPr>
          <w:ilvl w:val="2"/>
          <w:numId w:val="4"/>
        </w:numPr>
        <w:jc w:val="both"/>
      </w:pPr>
      <w:r>
        <w:t xml:space="preserve">T3.2: </w:t>
      </w:r>
      <w:r w:rsidR="00CF5BE4">
        <w:t xml:space="preserve">Draft </w:t>
      </w:r>
      <w:r>
        <w:t>D</w:t>
      </w:r>
      <w:r w:rsidR="00EB0CF8">
        <w:t xml:space="preserve">3.2 </w:t>
      </w:r>
      <w:r>
        <w:t>received. Maria has comments. Cardiff &amp; AUTH coordination meeting needed for overlap resolution and risk matrix placement.</w:t>
      </w:r>
    </w:p>
    <w:p w14:paraId="177531EB" w14:textId="77777777" w:rsidR="00A64DA8" w:rsidRDefault="00A64DA8" w:rsidP="00A64DA8">
      <w:pPr>
        <w:pStyle w:val="ListNumber"/>
        <w:numPr>
          <w:ilvl w:val="2"/>
          <w:numId w:val="4"/>
        </w:numPr>
        <w:jc w:val="both"/>
      </w:pPr>
      <w:r>
        <w:t>D3.2 Expert Consultation: Changed from citizen forum coffee breaks to separate online workshop. Ali's deliverable 99% complete. Due to the end of February.</w:t>
      </w:r>
    </w:p>
    <w:p w14:paraId="0608CB42" w14:textId="77777777" w:rsidR="00A64DA8" w:rsidRDefault="00A64DA8" w:rsidP="00A64DA8">
      <w:pPr>
        <w:pStyle w:val="ListNumber"/>
        <w:numPr>
          <w:ilvl w:val="2"/>
          <w:numId w:val="4"/>
        </w:numPr>
        <w:jc w:val="both"/>
      </w:pPr>
      <w:r>
        <w:t xml:space="preserve">T3.3 FMEA: Most feedback received. Missing Bratislava. Maria cross-checked with external experts. Plan: proceed </w:t>
      </w:r>
      <w:proofErr w:type="gramStart"/>
      <w:r>
        <w:t>for February</w:t>
      </w:r>
      <w:proofErr w:type="gramEnd"/>
      <w:r>
        <w:t xml:space="preserve"> deadline, incorporate late feedback in T3.4/WP4/5 if needed.</w:t>
      </w:r>
    </w:p>
    <w:p w14:paraId="1A6A5003" w14:textId="77777777" w:rsidR="00A64DA8" w:rsidRDefault="00A64DA8" w:rsidP="00A64DA8">
      <w:pPr>
        <w:pStyle w:val="ListNumber"/>
        <w:numPr>
          <w:ilvl w:val="2"/>
          <w:numId w:val="4"/>
        </w:numPr>
        <w:jc w:val="both"/>
      </w:pPr>
      <w:r>
        <w:t>Timeline: Team well positioned, 2.7 and 3.1 ready next week for consortium review. Evangelos and Maria to discuss internally timing vs. quality trade-offs.</w:t>
      </w:r>
    </w:p>
    <w:p w14:paraId="7B8C3CEE" w14:textId="77777777" w:rsidR="00A64DA8" w:rsidRDefault="00A64DA8" w:rsidP="00A64DA8">
      <w:pPr>
        <w:pStyle w:val="ListNumber"/>
        <w:numPr>
          <w:ilvl w:val="2"/>
          <w:numId w:val="4"/>
        </w:numPr>
        <w:jc w:val="both"/>
      </w:pPr>
      <w:r>
        <w:t>T3.4: Developing scenarios for different user groups and vulnerability modules. Presentation in two weeks.</w:t>
      </w:r>
    </w:p>
    <w:p w14:paraId="48C73FF9" w14:textId="77777777" w:rsidR="002B6072" w:rsidRPr="005A5201" w:rsidRDefault="002B6072" w:rsidP="002B6072">
      <w:pPr>
        <w:pStyle w:val="ListNumber"/>
        <w:rPr>
          <w:b/>
          <w:bCs/>
        </w:rPr>
      </w:pPr>
      <w:r w:rsidRPr="005A5201">
        <w:rPr>
          <w:b/>
          <w:bCs/>
        </w:rPr>
        <w:t>WP4: Antifragile Mobility Model (SL)</w:t>
      </w:r>
    </w:p>
    <w:p w14:paraId="3B5F01CD" w14:textId="77777777" w:rsidR="000667FE" w:rsidRDefault="000667FE" w:rsidP="000667FE">
      <w:pPr>
        <w:pStyle w:val="ListNumber"/>
        <w:numPr>
          <w:ilvl w:val="2"/>
          <w:numId w:val="4"/>
        </w:numPr>
        <w:jc w:val="both"/>
      </w:pPr>
      <w:r>
        <w:t xml:space="preserve">Public transportation integration </w:t>
      </w:r>
      <w:proofErr w:type="gramStart"/>
      <w:r>
        <w:t>progressing</w:t>
      </w:r>
      <w:proofErr w:type="gramEnd"/>
      <w:r>
        <w:t xml:space="preserve"> well following GA suggestion. VSUM enables easy SUMO conversion.</w:t>
      </w:r>
    </w:p>
    <w:p w14:paraId="46D4E2E0" w14:textId="77777777" w:rsidR="000667FE" w:rsidRDefault="000667FE" w:rsidP="000667FE">
      <w:pPr>
        <w:pStyle w:val="ListNumber"/>
        <w:numPr>
          <w:ilvl w:val="2"/>
          <w:numId w:val="4"/>
        </w:numPr>
        <w:jc w:val="both"/>
      </w:pPr>
      <w:r>
        <w:t>Zurich pipeline development for replicable city model migration.</w:t>
      </w:r>
    </w:p>
    <w:p w14:paraId="70107733" w14:textId="77777777" w:rsidR="000667FE" w:rsidRDefault="000667FE" w:rsidP="000667FE">
      <w:pPr>
        <w:pStyle w:val="ListNumber"/>
        <w:numPr>
          <w:ilvl w:val="2"/>
          <w:numId w:val="4"/>
        </w:numPr>
        <w:jc w:val="both"/>
      </w:pPr>
      <w:r>
        <w:t>T4.1: Examining efficiency, environmental, socioeconomic aspects. Integrating T2.7 KPIs where feasible.</w:t>
      </w:r>
    </w:p>
    <w:p w14:paraId="2DAB07D4" w14:textId="3A0861B8" w:rsidR="002B6072" w:rsidRDefault="000667FE" w:rsidP="000667FE">
      <w:pPr>
        <w:pStyle w:val="ListNumber"/>
        <w:numPr>
          <w:ilvl w:val="2"/>
          <w:numId w:val="4"/>
        </w:numPr>
        <w:jc w:val="both"/>
      </w:pPr>
      <w:r>
        <w:t xml:space="preserve">T4.2: Independent WP4 meeting next week. Cristina assisted with Larissa contact. </w:t>
      </w:r>
      <w:proofErr w:type="spellStart"/>
      <w:r>
        <w:t>Linghang</w:t>
      </w:r>
      <w:proofErr w:type="spellEnd"/>
      <w:r>
        <w:t xml:space="preserve"> awaiting Zoom (OD matrix</w:t>
      </w:r>
      <w:r w:rsidR="00BE2535">
        <w:t xml:space="preserve"> consultancy</w:t>
      </w:r>
      <w:r>
        <w:t xml:space="preserve">) reply. Lisa connecting </w:t>
      </w:r>
      <w:proofErr w:type="spellStart"/>
      <w:r>
        <w:t>Linghang</w:t>
      </w:r>
      <w:proofErr w:type="spellEnd"/>
      <w:r>
        <w:t xml:space="preserve"> with Natalia (Odessa).</w:t>
      </w:r>
    </w:p>
    <w:p w14:paraId="7F66F77D" w14:textId="513B1295" w:rsidR="00056A0D" w:rsidRPr="000D0F16" w:rsidRDefault="00B12D8D" w:rsidP="000D0F16">
      <w:pPr>
        <w:pStyle w:val="ListNumber"/>
        <w:jc w:val="both"/>
        <w:rPr>
          <w:b/>
          <w:bCs/>
        </w:rPr>
      </w:pPr>
      <w:r w:rsidRPr="000D0F16">
        <w:rPr>
          <w:b/>
          <w:bCs/>
        </w:rPr>
        <w:t>WP5 - SUMA Platform (</w:t>
      </w:r>
      <w:r w:rsidR="00E37FFC">
        <w:rPr>
          <w:b/>
          <w:bCs/>
        </w:rPr>
        <w:t>KM/TV</w:t>
      </w:r>
      <w:r w:rsidRPr="000D0F16">
        <w:rPr>
          <w:b/>
          <w:bCs/>
        </w:rPr>
        <w:t>)</w:t>
      </w:r>
    </w:p>
    <w:p w14:paraId="17BFBE4A" w14:textId="32E98C28" w:rsidR="00184AED" w:rsidRDefault="00184AED" w:rsidP="00184AED">
      <w:pPr>
        <w:pStyle w:val="ListNumber"/>
        <w:numPr>
          <w:ilvl w:val="2"/>
          <w:numId w:val="4"/>
        </w:numPr>
        <w:jc w:val="both"/>
      </w:pPr>
      <w:r>
        <w:t xml:space="preserve">Team creating integration architecture. Theocharis </w:t>
      </w:r>
      <w:proofErr w:type="gramStart"/>
      <w:r>
        <w:t>seeking</w:t>
      </w:r>
      <w:proofErr w:type="gramEnd"/>
      <w:r>
        <w:t xml:space="preserve"> individual </w:t>
      </w:r>
      <w:r w:rsidR="00A06CCC">
        <w:t>1-to-</w:t>
      </w:r>
      <w:r w:rsidR="00E11DF0">
        <w:t>1 meetings</w:t>
      </w:r>
      <w:r>
        <w:t xml:space="preserve"> with Cardiff, DEMO, Lizer for asset integration. Starts February 1 with kickoff meeting planned.</w:t>
      </w:r>
    </w:p>
    <w:p w14:paraId="2B02FDEB" w14:textId="0E5B9D91" w:rsidR="00217485" w:rsidRPr="000D0F16" w:rsidRDefault="00D64C02" w:rsidP="000D0F16">
      <w:pPr>
        <w:pStyle w:val="ListNumber"/>
        <w:jc w:val="both"/>
        <w:rPr>
          <w:b/>
          <w:bCs/>
        </w:rPr>
      </w:pPr>
      <w:r w:rsidRPr="000D0F16">
        <w:rPr>
          <w:b/>
          <w:bCs/>
        </w:rPr>
        <w:t>WP8 - Dissemination &amp; Communication (Antonis)</w:t>
      </w:r>
    </w:p>
    <w:p w14:paraId="3FB9DA81" w14:textId="77777777" w:rsidR="00095AF5" w:rsidRDefault="00095AF5" w:rsidP="00095AF5">
      <w:pPr>
        <w:pStyle w:val="ListNumber"/>
        <w:numPr>
          <w:ilvl w:val="2"/>
          <w:numId w:val="4"/>
        </w:numPr>
        <w:jc w:val="both"/>
      </w:pPr>
      <w:r>
        <w:t>GA video created. Working on animated video script with Andrea.</w:t>
      </w:r>
    </w:p>
    <w:p w14:paraId="58005862" w14:textId="77777777" w:rsidR="00095AF5" w:rsidRDefault="00095AF5" w:rsidP="00095AF5">
      <w:pPr>
        <w:pStyle w:val="ListNumber"/>
        <w:numPr>
          <w:ilvl w:val="2"/>
          <w:numId w:val="4"/>
        </w:numPr>
        <w:jc w:val="both"/>
      </w:pPr>
      <w:r>
        <w:t>Citizen forums: Website ready, consent forms and campaign guidelines prepared. Sending latest materials to pilots today.</w:t>
      </w:r>
    </w:p>
    <w:p w14:paraId="204B996B" w14:textId="77777777" w:rsidR="00095AF5" w:rsidRDefault="00095AF5" w:rsidP="00095AF5">
      <w:pPr>
        <w:pStyle w:val="ListNumber"/>
        <w:numPr>
          <w:ilvl w:val="2"/>
          <w:numId w:val="4"/>
        </w:numPr>
        <w:jc w:val="both"/>
      </w:pPr>
      <w:r>
        <w:t>ICE Porto (June 2026): Special track day, panel session, two workshops, paper presentations. Sister project participating.</w:t>
      </w:r>
    </w:p>
    <w:p w14:paraId="0F497457" w14:textId="77777777" w:rsidR="00095AF5" w:rsidRDefault="00095AF5" w:rsidP="00095AF5">
      <w:pPr>
        <w:pStyle w:val="ListNumber"/>
        <w:numPr>
          <w:ilvl w:val="2"/>
          <w:numId w:val="4"/>
        </w:numPr>
        <w:jc w:val="both"/>
      </w:pPr>
      <w:r>
        <w:lastRenderedPageBreak/>
        <w:t>ITS Istanbul: Coordinate contributions. Antonis to send events/publications tracking Excel.</w:t>
      </w:r>
    </w:p>
    <w:p w14:paraId="1000F89D" w14:textId="77777777" w:rsidR="00095AF5" w:rsidRDefault="00095AF5" w:rsidP="00095AF5">
      <w:pPr>
        <w:pStyle w:val="ListNumber"/>
        <w:numPr>
          <w:ilvl w:val="2"/>
          <w:numId w:val="4"/>
        </w:numPr>
        <w:jc w:val="both"/>
      </w:pPr>
      <w:r>
        <w:t xml:space="preserve">Theocharis reminder: create standard </w:t>
      </w:r>
      <w:proofErr w:type="spellStart"/>
      <w:r>
        <w:t>Antifragicity</w:t>
      </w:r>
      <w:proofErr w:type="spellEnd"/>
      <w:r>
        <w:t xml:space="preserve"> presentation.</w:t>
      </w:r>
    </w:p>
    <w:p w14:paraId="3B082B1E" w14:textId="04EC6FA1" w:rsidR="002B21CC" w:rsidRPr="002B21CC" w:rsidRDefault="002B21CC" w:rsidP="002B21CC">
      <w:pPr>
        <w:pStyle w:val="ListNumber"/>
        <w:jc w:val="both"/>
        <w:rPr>
          <w:b/>
          <w:bCs/>
        </w:rPr>
      </w:pPr>
      <w:r>
        <w:rPr>
          <w:b/>
          <w:bCs/>
        </w:rPr>
        <w:t>Publications (Ali)</w:t>
      </w:r>
    </w:p>
    <w:p w14:paraId="7630E78D" w14:textId="77777777" w:rsidR="002B21CC" w:rsidRDefault="002B21CC" w:rsidP="00BD4017">
      <w:pPr>
        <w:pStyle w:val="ListNumber"/>
        <w:numPr>
          <w:ilvl w:val="2"/>
          <w:numId w:val="4"/>
        </w:numPr>
        <w:jc w:val="both"/>
      </w:pPr>
      <w:r>
        <w:t xml:space="preserve">D2.1 paper rejected. Ali </w:t>
      </w:r>
      <w:proofErr w:type="gramStart"/>
      <w:r>
        <w:t>finding</w:t>
      </w:r>
      <w:proofErr w:type="gramEnd"/>
      <w:r>
        <w:t xml:space="preserve"> new journal. AUTH planning publications. Priority: several publications before mid-term review.</w:t>
      </w:r>
    </w:p>
    <w:p w14:paraId="43E14B62" w14:textId="77777777" w:rsidR="002B21CC" w:rsidRPr="002B21CC" w:rsidRDefault="002B21CC" w:rsidP="002B21CC">
      <w:pPr>
        <w:pStyle w:val="ListNumber"/>
        <w:jc w:val="both"/>
        <w:rPr>
          <w:b/>
          <w:bCs/>
        </w:rPr>
      </w:pPr>
      <w:r>
        <w:rPr>
          <w:b/>
          <w:bCs/>
        </w:rPr>
        <w:t>Additional Expert</w:t>
      </w:r>
    </w:p>
    <w:p w14:paraId="1D19A6DC" w14:textId="77777777" w:rsidR="002B21CC" w:rsidRDefault="002B21CC" w:rsidP="00BD4017">
      <w:pPr>
        <w:pStyle w:val="ListNumber"/>
        <w:numPr>
          <w:ilvl w:val="2"/>
          <w:numId w:val="4"/>
        </w:numPr>
        <w:jc w:val="both"/>
      </w:pPr>
      <w:r>
        <w:t xml:space="preserve">Konstantinos Adonio (University of Munich) </w:t>
      </w:r>
      <w:proofErr w:type="gramStart"/>
      <w:r>
        <w:t>interested</w:t>
      </w:r>
      <w:proofErr w:type="gramEnd"/>
      <w:r>
        <w:t xml:space="preserve"> in advisory </w:t>
      </w:r>
      <w:proofErr w:type="gramStart"/>
      <w:r>
        <w:t>role</w:t>
      </w:r>
      <w:proofErr w:type="gramEnd"/>
      <w:r>
        <w:t>. Theocharis to send details to Yacine and Maria.</w:t>
      </w:r>
    </w:p>
    <w:p w14:paraId="2C2B2A03" w14:textId="48726958" w:rsidR="0084779A" w:rsidRDefault="0084779A" w:rsidP="000D0F16">
      <w:pPr>
        <w:pStyle w:val="ListNumber"/>
        <w:numPr>
          <w:ilvl w:val="0"/>
          <w:numId w:val="0"/>
        </w:numPr>
        <w:ind w:left="709"/>
        <w:jc w:val="both"/>
      </w:pPr>
    </w:p>
    <w:p w14:paraId="6D347719" w14:textId="222A8892" w:rsidR="004974D9" w:rsidRDefault="004974D9" w:rsidP="000D0F16">
      <w:pPr>
        <w:pStyle w:val="ListNumber"/>
        <w:numPr>
          <w:ilvl w:val="0"/>
          <w:numId w:val="0"/>
        </w:num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4974D9">
        <w:rPr>
          <w:rFonts w:asciiTheme="majorBidi" w:hAnsiTheme="majorBidi" w:cstheme="majorBidi"/>
          <w:b/>
          <w:bCs/>
          <w:sz w:val="24"/>
          <w:szCs w:val="24"/>
        </w:rPr>
        <w:t>Action Items:</w:t>
      </w:r>
    </w:p>
    <w:p w14:paraId="48B88E64" w14:textId="77777777" w:rsidR="00BD4017" w:rsidRPr="00E11DF0" w:rsidRDefault="00BD4017" w:rsidP="00BD4017">
      <w:pPr>
        <w:jc w:val="both"/>
      </w:pPr>
      <w:r>
        <w:rPr>
          <w:b/>
          <w:bCs/>
        </w:rPr>
        <w:t>WP2-A1:</w:t>
      </w:r>
      <w:r w:rsidRPr="00BD4017">
        <w:rPr>
          <w:b/>
          <w:bCs/>
        </w:rPr>
        <w:t xml:space="preserve"> </w:t>
      </w:r>
      <w:r w:rsidRPr="00E11DF0">
        <w:t>Larissa and all Greece-based partners to share registration survey via social media.</w:t>
      </w:r>
    </w:p>
    <w:p w14:paraId="623B7915" w14:textId="77777777" w:rsidR="00BD4017" w:rsidRPr="00E11DF0" w:rsidRDefault="00BD4017" w:rsidP="00BD4017">
      <w:pPr>
        <w:jc w:val="both"/>
      </w:pPr>
      <w:r>
        <w:rPr>
          <w:b/>
          <w:bCs/>
        </w:rPr>
        <w:t>WP2-A2:</w:t>
      </w:r>
      <w:r w:rsidRPr="00BD4017">
        <w:rPr>
          <w:b/>
          <w:bCs/>
        </w:rPr>
        <w:t xml:space="preserve"> </w:t>
      </w:r>
      <w:r w:rsidRPr="00E11DF0">
        <w:t>Thessaloniki partners to intensify survey sharing beyond current 19 valid responses.</w:t>
      </w:r>
    </w:p>
    <w:p w14:paraId="249DB9EB" w14:textId="77777777" w:rsidR="00BD4017" w:rsidRPr="00E11DF0" w:rsidRDefault="00BD4017" w:rsidP="00BD4017">
      <w:pPr>
        <w:jc w:val="both"/>
      </w:pPr>
      <w:r>
        <w:rPr>
          <w:b/>
          <w:bCs/>
        </w:rPr>
        <w:t>WP2-A3:</w:t>
      </w:r>
      <w:r w:rsidRPr="00BD4017">
        <w:rPr>
          <w:b/>
          <w:bCs/>
        </w:rPr>
        <w:t xml:space="preserve"> </w:t>
      </w:r>
      <w:r w:rsidRPr="00E11DF0">
        <w:t>Andrei to update social media data analysis and coordinate with Lisa.</w:t>
      </w:r>
    </w:p>
    <w:p w14:paraId="50CDD8BA" w14:textId="77777777" w:rsidR="00BD4017" w:rsidRPr="00E11DF0" w:rsidRDefault="00BD4017" w:rsidP="00BD4017">
      <w:pPr>
        <w:jc w:val="both"/>
      </w:pPr>
      <w:r>
        <w:rPr>
          <w:b/>
          <w:bCs/>
        </w:rPr>
        <w:t>WP2-A4:</w:t>
      </w:r>
      <w:r w:rsidRPr="00BD4017">
        <w:rPr>
          <w:b/>
          <w:bCs/>
        </w:rPr>
        <w:t xml:space="preserve"> </w:t>
      </w:r>
      <w:r w:rsidRPr="00E11DF0">
        <w:t>Yacine to review and submit T2.5 by end January.</w:t>
      </w:r>
    </w:p>
    <w:p w14:paraId="186E440F" w14:textId="77777777" w:rsidR="00BD4017" w:rsidRPr="00E11DF0" w:rsidRDefault="00BD4017" w:rsidP="00BD4017">
      <w:pPr>
        <w:jc w:val="both"/>
      </w:pPr>
      <w:r>
        <w:rPr>
          <w:b/>
          <w:bCs/>
        </w:rPr>
        <w:t>WP2-A5:</w:t>
      </w:r>
      <w:r w:rsidRPr="00BD4017">
        <w:rPr>
          <w:b/>
          <w:bCs/>
        </w:rPr>
        <w:t xml:space="preserve"> </w:t>
      </w:r>
      <w:r w:rsidRPr="00E11DF0">
        <w:t>Otto (via Marianna) to reach out to Bratislava experts for 20-minute interviews instead of questionnaire.</w:t>
      </w:r>
    </w:p>
    <w:p w14:paraId="7ACA5E56" w14:textId="77777777" w:rsidR="00BD4017" w:rsidRPr="00E11DF0" w:rsidRDefault="00BD4017" w:rsidP="00BD4017">
      <w:pPr>
        <w:jc w:val="both"/>
      </w:pPr>
      <w:r>
        <w:rPr>
          <w:b/>
          <w:bCs/>
        </w:rPr>
        <w:t>WP2-A6:</w:t>
      </w:r>
      <w:r w:rsidRPr="00BD4017">
        <w:rPr>
          <w:b/>
          <w:bCs/>
        </w:rPr>
        <w:t xml:space="preserve"> </w:t>
      </w:r>
      <w:r w:rsidRPr="00E11DF0">
        <w:t>Cristina to conduct interviews with Bratislava experts if they agree.</w:t>
      </w:r>
    </w:p>
    <w:p w14:paraId="3A7ECED2" w14:textId="77777777" w:rsidR="00BD4017" w:rsidRPr="00E11DF0" w:rsidRDefault="00BD4017" w:rsidP="00BD4017">
      <w:pPr>
        <w:jc w:val="both"/>
      </w:pPr>
      <w:r>
        <w:rPr>
          <w:b/>
          <w:bCs/>
        </w:rPr>
        <w:t>WP3-A1:</w:t>
      </w:r>
      <w:r w:rsidRPr="00BD4017">
        <w:rPr>
          <w:b/>
          <w:bCs/>
        </w:rPr>
        <w:t xml:space="preserve"> </w:t>
      </w:r>
      <w:r w:rsidRPr="00E11DF0">
        <w:t>AUTH to present T3.1 conceptual model next Friday (Jan 30).</w:t>
      </w:r>
    </w:p>
    <w:p w14:paraId="4BC0EE60" w14:textId="77777777" w:rsidR="00BD4017" w:rsidRPr="00E11DF0" w:rsidRDefault="00BD4017" w:rsidP="00BD4017">
      <w:pPr>
        <w:jc w:val="both"/>
      </w:pPr>
      <w:r>
        <w:rPr>
          <w:b/>
          <w:bCs/>
        </w:rPr>
        <w:t>WP3-A2:</w:t>
      </w:r>
      <w:r w:rsidRPr="00BD4017">
        <w:rPr>
          <w:b/>
          <w:bCs/>
        </w:rPr>
        <w:t xml:space="preserve"> </w:t>
      </w:r>
      <w:r w:rsidRPr="00E11DF0">
        <w:t>Maria and Cardiff (Ali/Afrouz) to schedule T3.2 coordination meeting.</w:t>
      </w:r>
    </w:p>
    <w:p w14:paraId="7C8D37FC" w14:textId="77777777" w:rsidR="00BD4017" w:rsidRPr="00E11DF0" w:rsidRDefault="00BD4017" w:rsidP="00BD4017">
      <w:pPr>
        <w:jc w:val="both"/>
      </w:pPr>
      <w:r>
        <w:rPr>
          <w:b/>
          <w:bCs/>
        </w:rPr>
        <w:t>WP3-A3:</w:t>
      </w:r>
      <w:r w:rsidRPr="00BD4017">
        <w:rPr>
          <w:b/>
          <w:bCs/>
        </w:rPr>
        <w:t xml:space="preserve"> </w:t>
      </w:r>
      <w:r w:rsidRPr="00E11DF0">
        <w:t xml:space="preserve">Yacine and Ali to organize online </w:t>
      </w:r>
      <w:proofErr w:type="gramStart"/>
      <w:r w:rsidRPr="00E11DF0">
        <w:t>workshop</w:t>
      </w:r>
      <w:proofErr w:type="gramEnd"/>
      <w:r w:rsidRPr="00E11DF0">
        <w:t xml:space="preserve"> with experts for D3.2 validation.</w:t>
      </w:r>
    </w:p>
    <w:p w14:paraId="1880DAAC" w14:textId="77777777" w:rsidR="00BD4017" w:rsidRPr="00E11DF0" w:rsidRDefault="00BD4017" w:rsidP="00BD4017">
      <w:pPr>
        <w:jc w:val="both"/>
      </w:pPr>
      <w:r>
        <w:rPr>
          <w:b/>
          <w:bCs/>
        </w:rPr>
        <w:t>WP3-A4:</w:t>
      </w:r>
      <w:r w:rsidRPr="00BD4017">
        <w:rPr>
          <w:b/>
          <w:bCs/>
        </w:rPr>
        <w:t xml:space="preserve"> </w:t>
      </w:r>
      <w:r w:rsidRPr="00E11DF0">
        <w:t>Maria may contact Bratislava experts for T3.3. Otherwise proceed with February deadline.</w:t>
      </w:r>
    </w:p>
    <w:p w14:paraId="353E4B83" w14:textId="77777777" w:rsidR="00BD4017" w:rsidRPr="00E11DF0" w:rsidRDefault="00BD4017" w:rsidP="00BD4017">
      <w:pPr>
        <w:jc w:val="both"/>
      </w:pPr>
      <w:r>
        <w:rPr>
          <w:b/>
          <w:bCs/>
        </w:rPr>
        <w:t>WP3-A5:</w:t>
      </w:r>
      <w:r w:rsidRPr="00BD4017">
        <w:rPr>
          <w:b/>
          <w:bCs/>
        </w:rPr>
        <w:t xml:space="preserve"> </w:t>
      </w:r>
      <w:r w:rsidRPr="00E11DF0">
        <w:t xml:space="preserve">Evangelos and Maria </w:t>
      </w:r>
      <w:proofErr w:type="gramStart"/>
      <w:r w:rsidRPr="00E11DF0">
        <w:t>to meet</w:t>
      </w:r>
      <w:proofErr w:type="gramEnd"/>
      <w:r w:rsidRPr="00E11DF0">
        <w:t xml:space="preserve"> internally next week to discuss timeline vs. quality.</w:t>
      </w:r>
    </w:p>
    <w:p w14:paraId="04776D8C" w14:textId="77777777" w:rsidR="00BD4017" w:rsidRPr="00E11DF0" w:rsidRDefault="00BD4017" w:rsidP="00BD4017">
      <w:pPr>
        <w:jc w:val="both"/>
      </w:pPr>
      <w:r>
        <w:rPr>
          <w:b/>
          <w:bCs/>
        </w:rPr>
        <w:t>WP3-A6:</w:t>
      </w:r>
      <w:r w:rsidRPr="00BD4017">
        <w:rPr>
          <w:b/>
          <w:bCs/>
        </w:rPr>
        <w:t xml:space="preserve"> </w:t>
      </w:r>
      <w:r w:rsidRPr="00E11DF0">
        <w:t>Maria and Nancy to present T3.4 scenarios in two weeks.</w:t>
      </w:r>
    </w:p>
    <w:p w14:paraId="771C97C3" w14:textId="77777777" w:rsidR="00BD4017" w:rsidRPr="00E11DF0" w:rsidRDefault="00BD4017" w:rsidP="00BD4017">
      <w:pPr>
        <w:jc w:val="both"/>
      </w:pPr>
      <w:r>
        <w:rPr>
          <w:b/>
          <w:bCs/>
        </w:rPr>
        <w:t>WP4-A1:</w:t>
      </w:r>
      <w:r w:rsidRPr="00BD4017">
        <w:rPr>
          <w:b/>
          <w:bCs/>
        </w:rPr>
        <w:t xml:space="preserve"> </w:t>
      </w:r>
      <w:proofErr w:type="spellStart"/>
      <w:r w:rsidRPr="00E11DF0">
        <w:t>Linghang</w:t>
      </w:r>
      <w:proofErr w:type="spellEnd"/>
      <w:r w:rsidRPr="00E11DF0">
        <w:t xml:space="preserve"> to follow up with Zoom. If </w:t>
      </w:r>
      <w:proofErr w:type="gramStart"/>
      <w:r w:rsidRPr="00E11DF0">
        <w:t>no</w:t>
      </w:r>
      <w:proofErr w:type="gramEnd"/>
      <w:r w:rsidRPr="00E11DF0">
        <w:t xml:space="preserve"> response, contact Larissa city directly.</w:t>
      </w:r>
    </w:p>
    <w:p w14:paraId="09106D01" w14:textId="77777777" w:rsidR="00BD4017" w:rsidRPr="00E11DF0" w:rsidRDefault="00BD4017" w:rsidP="00BD4017">
      <w:pPr>
        <w:jc w:val="both"/>
      </w:pPr>
      <w:r>
        <w:rPr>
          <w:b/>
          <w:bCs/>
        </w:rPr>
        <w:t>WP4-A2:</w:t>
      </w:r>
      <w:r w:rsidRPr="00BD4017">
        <w:rPr>
          <w:b/>
          <w:bCs/>
        </w:rPr>
        <w:t xml:space="preserve"> </w:t>
      </w:r>
      <w:r w:rsidRPr="00E11DF0">
        <w:t xml:space="preserve">Lisa to connect </w:t>
      </w:r>
      <w:proofErr w:type="spellStart"/>
      <w:r w:rsidRPr="00E11DF0">
        <w:t>Linghang</w:t>
      </w:r>
      <w:proofErr w:type="spellEnd"/>
      <w:r w:rsidRPr="00E11DF0">
        <w:t xml:space="preserve"> with Natalia (Odessa).</w:t>
      </w:r>
    </w:p>
    <w:p w14:paraId="67FC58D2" w14:textId="77777777" w:rsidR="00BD4017" w:rsidRPr="00E11DF0" w:rsidRDefault="00BD4017" w:rsidP="00BD4017">
      <w:pPr>
        <w:jc w:val="both"/>
      </w:pPr>
      <w:r>
        <w:rPr>
          <w:b/>
          <w:bCs/>
        </w:rPr>
        <w:t>WP4-A3:</w:t>
      </w:r>
      <w:r w:rsidRPr="00BD4017">
        <w:rPr>
          <w:b/>
          <w:bCs/>
        </w:rPr>
        <w:t xml:space="preserve"> </w:t>
      </w:r>
      <w:r w:rsidRPr="00E11DF0">
        <w:t>ETH to organize WP4 meeting next week for T4.2 data discussion.</w:t>
      </w:r>
    </w:p>
    <w:p w14:paraId="297639E5" w14:textId="77777777" w:rsidR="00BD4017" w:rsidRPr="00E11DF0" w:rsidRDefault="00BD4017" w:rsidP="00BD4017">
      <w:pPr>
        <w:jc w:val="both"/>
      </w:pPr>
      <w:r>
        <w:rPr>
          <w:b/>
          <w:bCs/>
        </w:rPr>
        <w:t>WP5-A1:</w:t>
      </w:r>
      <w:r w:rsidRPr="00BD4017">
        <w:rPr>
          <w:b/>
          <w:bCs/>
        </w:rPr>
        <w:t xml:space="preserve"> </w:t>
      </w:r>
      <w:r w:rsidRPr="00E11DF0">
        <w:t>Afrouz to coordinate meeting with Theocharis (Andrea to participate).</w:t>
      </w:r>
    </w:p>
    <w:p w14:paraId="53F3F8B2" w14:textId="77777777" w:rsidR="00BD4017" w:rsidRPr="00E11DF0" w:rsidRDefault="00BD4017" w:rsidP="00BD4017">
      <w:pPr>
        <w:jc w:val="both"/>
      </w:pPr>
      <w:r>
        <w:rPr>
          <w:b/>
          <w:bCs/>
        </w:rPr>
        <w:t>WP5-A2:</w:t>
      </w:r>
      <w:r w:rsidRPr="00BD4017">
        <w:rPr>
          <w:b/>
          <w:bCs/>
        </w:rPr>
        <w:t xml:space="preserve"> </w:t>
      </w:r>
      <w:r w:rsidRPr="00E11DF0">
        <w:t>DEMO to coordinate meeting with Theocharis.</w:t>
      </w:r>
    </w:p>
    <w:p w14:paraId="68A09A0A" w14:textId="77777777" w:rsidR="00BD4017" w:rsidRPr="00E11DF0" w:rsidRDefault="00BD4017" w:rsidP="00BD4017">
      <w:pPr>
        <w:jc w:val="both"/>
      </w:pPr>
      <w:r>
        <w:rPr>
          <w:b/>
          <w:bCs/>
        </w:rPr>
        <w:lastRenderedPageBreak/>
        <w:t>WP5-A3:</w:t>
      </w:r>
      <w:r w:rsidRPr="00BD4017">
        <w:rPr>
          <w:b/>
          <w:bCs/>
        </w:rPr>
        <w:t xml:space="preserve"> </w:t>
      </w:r>
      <w:r w:rsidRPr="00E11DF0">
        <w:t>Lizer to continue coordination with Theocharis.</w:t>
      </w:r>
    </w:p>
    <w:p w14:paraId="31F0E91E" w14:textId="77777777" w:rsidR="00BD4017" w:rsidRPr="00E11DF0" w:rsidRDefault="00BD4017" w:rsidP="00BD4017">
      <w:pPr>
        <w:jc w:val="both"/>
      </w:pPr>
      <w:r>
        <w:rPr>
          <w:b/>
          <w:bCs/>
        </w:rPr>
        <w:t>WP5-A4:</w:t>
      </w:r>
      <w:r w:rsidRPr="00BD4017">
        <w:rPr>
          <w:b/>
          <w:bCs/>
        </w:rPr>
        <w:t xml:space="preserve"> </w:t>
      </w:r>
      <w:r w:rsidRPr="00E11DF0">
        <w:t>RHOE to schedule WP5 kickoff meeting in February.</w:t>
      </w:r>
    </w:p>
    <w:p w14:paraId="69DDADEB" w14:textId="77777777" w:rsidR="00BD4017" w:rsidRPr="00E11DF0" w:rsidRDefault="00BD4017" w:rsidP="00BD4017">
      <w:pPr>
        <w:jc w:val="both"/>
      </w:pPr>
      <w:r>
        <w:rPr>
          <w:b/>
          <w:bCs/>
        </w:rPr>
        <w:t>WP8-A1:</w:t>
      </w:r>
      <w:r w:rsidRPr="00BD4017">
        <w:rPr>
          <w:b/>
          <w:bCs/>
        </w:rPr>
        <w:t xml:space="preserve"> </w:t>
      </w:r>
      <w:r w:rsidRPr="00E11DF0">
        <w:t>Yacine to complete interview this weekend.</w:t>
      </w:r>
    </w:p>
    <w:p w14:paraId="7EECFC32" w14:textId="77777777" w:rsidR="00BD4017" w:rsidRPr="00BD4017" w:rsidRDefault="00BD4017" w:rsidP="00BD4017">
      <w:pPr>
        <w:jc w:val="both"/>
        <w:rPr>
          <w:b/>
          <w:bCs/>
        </w:rPr>
      </w:pPr>
      <w:r>
        <w:rPr>
          <w:b/>
          <w:bCs/>
        </w:rPr>
        <w:t>WP8-A2:</w:t>
      </w:r>
      <w:r w:rsidRPr="00BD4017">
        <w:rPr>
          <w:b/>
          <w:bCs/>
        </w:rPr>
        <w:t xml:space="preserve"> </w:t>
      </w:r>
      <w:r w:rsidRPr="00E11DF0">
        <w:t>Antonis to send citizen forum materials to pilots and upload to repository.</w:t>
      </w:r>
    </w:p>
    <w:p w14:paraId="1BACA8F0" w14:textId="77777777" w:rsidR="00BD4017" w:rsidRPr="00E11DF0" w:rsidRDefault="00BD4017" w:rsidP="00BD4017">
      <w:pPr>
        <w:jc w:val="both"/>
      </w:pPr>
      <w:r>
        <w:rPr>
          <w:b/>
          <w:bCs/>
        </w:rPr>
        <w:t>WP8-A3:</w:t>
      </w:r>
      <w:r w:rsidRPr="00BD4017">
        <w:rPr>
          <w:b/>
          <w:bCs/>
        </w:rPr>
        <w:t xml:space="preserve"> </w:t>
      </w:r>
      <w:r w:rsidRPr="00E11DF0">
        <w:t>Antonis to send events/publications tracking Excel to consortium.</w:t>
      </w:r>
    </w:p>
    <w:p w14:paraId="3F6018AA" w14:textId="77777777" w:rsidR="00BD4017" w:rsidRPr="00E11DF0" w:rsidRDefault="00BD4017" w:rsidP="00BD4017">
      <w:pPr>
        <w:jc w:val="both"/>
      </w:pPr>
      <w:r>
        <w:rPr>
          <w:b/>
          <w:bCs/>
        </w:rPr>
        <w:t>WP8-A4:</w:t>
      </w:r>
      <w:r w:rsidRPr="00BD4017">
        <w:rPr>
          <w:b/>
          <w:bCs/>
        </w:rPr>
        <w:t xml:space="preserve"> </w:t>
      </w:r>
      <w:r w:rsidRPr="00E11DF0">
        <w:t xml:space="preserve">Antonis to create standard </w:t>
      </w:r>
      <w:proofErr w:type="spellStart"/>
      <w:r w:rsidRPr="00E11DF0">
        <w:t>Antifragicity</w:t>
      </w:r>
      <w:proofErr w:type="spellEnd"/>
      <w:r w:rsidRPr="00E11DF0">
        <w:t xml:space="preserve"> presentation.</w:t>
      </w:r>
    </w:p>
    <w:p w14:paraId="42ACB3DA" w14:textId="77777777" w:rsidR="00BD4017" w:rsidRPr="00E11DF0" w:rsidRDefault="00BD4017" w:rsidP="00BD4017">
      <w:pPr>
        <w:jc w:val="both"/>
      </w:pPr>
      <w:r>
        <w:rPr>
          <w:b/>
          <w:bCs/>
        </w:rPr>
        <w:t>WP8-A5:</w:t>
      </w:r>
      <w:r w:rsidRPr="00BD4017">
        <w:rPr>
          <w:b/>
          <w:bCs/>
        </w:rPr>
        <w:t xml:space="preserve"> </w:t>
      </w:r>
      <w:r w:rsidRPr="00E11DF0">
        <w:t>Yacine and partners to coordinate ITS Istanbul contributions.</w:t>
      </w:r>
    </w:p>
    <w:p w14:paraId="22AAABBB" w14:textId="77777777" w:rsidR="00BD4017" w:rsidRPr="00E11DF0" w:rsidRDefault="00BD4017" w:rsidP="00BD4017">
      <w:pPr>
        <w:jc w:val="both"/>
      </w:pPr>
      <w:r>
        <w:rPr>
          <w:b/>
          <w:bCs/>
        </w:rPr>
        <w:t>Publications-A1:</w:t>
      </w:r>
      <w:r w:rsidRPr="00BD4017">
        <w:rPr>
          <w:b/>
          <w:bCs/>
        </w:rPr>
        <w:t xml:space="preserve"> </w:t>
      </w:r>
      <w:r w:rsidRPr="00E11DF0">
        <w:t>Ali to resubmit D2.1 paper to new journal.</w:t>
      </w:r>
    </w:p>
    <w:p w14:paraId="51694825" w14:textId="77777777" w:rsidR="00BD4017" w:rsidRPr="00E11DF0" w:rsidRDefault="00BD4017" w:rsidP="00BD4017">
      <w:pPr>
        <w:jc w:val="both"/>
      </w:pPr>
      <w:r>
        <w:rPr>
          <w:b/>
          <w:bCs/>
        </w:rPr>
        <w:t>Publications-A2:</w:t>
      </w:r>
      <w:r w:rsidRPr="00BD4017">
        <w:rPr>
          <w:b/>
          <w:bCs/>
        </w:rPr>
        <w:t xml:space="preserve"> </w:t>
      </w:r>
      <w:r w:rsidRPr="00E11DF0">
        <w:t xml:space="preserve">All </w:t>
      </w:r>
      <w:proofErr w:type="gramStart"/>
      <w:r w:rsidRPr="00E11DF0">
        <w:t>partners to</w:t>
      </w:r>
      <w:proofErr w:type="gramEnd"/>
      <w:r w:rsidRPr="00E11DF0">
        <w:t xml:space="preserve"> prioritize publications before mid-term review.</w:t>
      </w:r>
    </w:p>
    <w:p w14:paraId="0922DA01" w14:textId="77777777" w:rsidR="00BD4017" w:rsidRPr="00E11DF0" w:rsidRDefault="00BD4017" w:rsidP="00BD4017">
      <w:pPr>
        <w:jc w:val="both"/>
      </w:pPr>
      <w:r>
        <w:rPr>
          <w:b/>
          <w:bCs/>
        </w:rPr>
        <w:t>Expert-A1:</w:t>
      </w:r>
      <w:r w:rsidRPr="00BD4017">
        <w:rPr>
          <w:b/>
          <w:bCs/>
        </w:rPr>
        <w:t xml:space="preserve"> </w:t>
      </w:r>
      <w:r w:rsidRPr="00E11DF0">
        <w:t xml:space="preserve">Theocharis </w:t>
      </w:r>
      <w:proofErr w:type="gramStart"/>
      <w:r w:rsidRPr="00E11DF0">
        <w:t>to send</w:t>
      </w:r>
      <w:proofErr w:type="gramEnd"/>
      <w:r w:rsidRPr="00E11DF0">
        <w:t xml:space="preserve"> Konstantinos Adonio details to Yacine and Maria.</w:t>
      </w:r>
    </w:p>
    <w:sectPr w:rsidR="00BD4017" w:rsidRPr="00E11DF0" w:rsidSect="00034616"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6FB8A5" w14:textId="77777777" w:rsidR="00046B57" w:rsidRDefault="00046B57" w:rsidP="005F5DB4">
      <w:pPr>
        <w:spacing w:after="0" w:line="240" w:lineRule="auto"/>
      </w:pPr>
      <w:r>
        <w:separator/>
      </w:r>
    </w:p>
  </w:endnote>
  <w:endnote w:type="continuationSeparator" w:id="0">
    <w:p w14:paraId="6952F5F1" w14:textId="77777777" w:rsidR="00046B57" w:rsidRDefault="00046B57" w:rsidP="005F5D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72467902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55FE586C" w14:textId="2EAD1737" w:rsidR="005F5DB4" w:rsidRDefault="005F5DB4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3614C820" w14:textId="77777777" w:rsidR="005F5DB4" w:rsidRDefault="005F5D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2E52C4" w14:textId="77777777" w:rsidR="00046B57" w:rsidRDefault="00046B57" w:rsidP="005F5DB4">
      <w:pPr>
        <w:spacing w:after="0" w:line="240" w:lineRule="auto"/>
      </w:pPr>
      <w:r>
        <w:separator/>
      </w:r>
    </w:p>
  </w:footnote>
  <w:footnote w:type="continuationSeparator" w:id="0">
    <w:p w14:paraId="026DA992" w14:textId="77777777" w:rsidR="00046B57" w:rsidRDefault="00046B57" w:rsidP="005F5D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0890E5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7795358"/>
    <w:multiLevelType w:val="multilevel"/>
    <w:tmpl w:val="D4848C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2">
      <w:numFmt w:val="bullet"/>
      <w:lvlText w:val="•"/>
      <w:lvlJc w:val="left"/>
      <w:pPr>
        <w:ind w:left="2160" w:hanging="360"/>
      </w:pPr>
      <w:rPr>
        <w:rFonts w:ascii="Times New Roman" w:eastAsiaTheme="minorEastAsia" w:hAnsi="Times New Roman" w:cs="Times New Roman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0234C42"/>
    <w:multiLevelType w:val="multilevel"/>
    <w:tmpl w:val="676C1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4262793"/>
    <w:multiLevelType w:val="hybridMultilevel"/>
    <w:tmpl w:val="D0C0E3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33554C"/>
    <w:multiLevelType w:val="multilevel"/>
    <w:tmpl w:val="35987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E241540"/>
    <w:multiLevelType w:val="hybridMultilevel"/>
    <w:tmpl w:val="DAB4E87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7033E7"/>
    <w:multiLevelType w:val="hybridMultilevel"/>
    <w:tmpl w:val="B90C95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EE7663"/>
    <w:multiLevelType w:val="multilevel"/>
    <w:tmpl w:val="0D1A17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numFmt w:val="bullet"/>
      <w:lvlText w:val="•"/>
      <w:lvlJc w:val="left"/>
      <w:pPr>
        <w:ind w:left="2160" w:hanging="360"/>
      </w:pPr>
      <w:rPr>
        <w:rFonts w:ascii="Times New Roman" w:eastAsiaTheme="minorEastAsia" w:hAnsi="Times New Roman" w:cs="Times New Roman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4CA4117"/>
    <w:multiLevelType w:val="hybridMultilevel"/>
    <w:tmpl w:val="B71C3598"/>
    <w:lvl w:ilvl="0" w:tplc="9788AF5E">
      <w:start w:val="1"/>
      <w:numFmt w:val="decimal"/>
      <w:lvlText w:val="%1."/>
      <w:lvlJc w:val="left"/>
      <w:pPr>
        <w:ind w:left="720" w:hanging="360"/>
      </w:pPr>
    </w:lvl>
    <w:lvl w:ilvl="1" w:tplc="171E3E3A">
      <w:numFmt w:val="decimal"/>
      <w:lvlText w:val=""/>
      <w:lvlJc w:val="left"/>
    </w:lvl>
    <w:lvl w:ilvl="2" w:tplc="8870A306">
      <w:numFmt w:val="decimal"/>
      <w:lvlText w:val=""/>
      <w:lvlJc w:val="left"/>
    </w:lvl>
    <w:lvl w:ilvl="3" w:tplc="85D8496A">
      <w:numFmt w:val="decimal"/>
      <w:lvlText w:val=""/>
      <w:lvlJc w:val="left"/>
    </w:lvl>
    <w:lvl w:ilvl="4" w:tplc="CBA4F0CA">
      <w:numFmt w:val="decimal"/>
      <w:lvlText w:val=""/>
      <w:lvlJc w:val="left"/>
    </w:lvl>
    <w:lvl w:ilvl="5" w:tplc="11A07FDE">
      <w:numFmt w:val="decimal"/>
      <w:lvlText w:val=""/>
      <w:lvlJc w:val="left"/>
    </w:lvl>
    <w:lvl w:ilvl="6" w:tplc="C79E837A">
      <w:numFmt w:val="decimal"/>
      <w:lvlText w:val=""/>
      <w:lvlJc w:val="left"/>
    </w:lvl>
    <w:lvl w:ilvl="7" w:tplc="72CED42A">
      <w:numFmt w:val="decimal"/>
      <w:lvlText w:val=""/>
      <w:lvlJc w:val="left"/>
    </w:lvl>
    <w:lvl w:ilvl="8" w:tplc="0B809A40">
      <w:numFmt w:val="decimal"/>
      <w:lvlText w:val=""/>
      <w:lvlJc w:val="left"/>
    </w:lvl>
  </w:abstractNum>
  <w:abstractNum w:abstractNumId="14" w15:restartNumberingAfterBreak="0">
    <w:nsid w:val="51B67F28"/>
    <w:multiLevelType w:val="multilevel"/>
    <w:tmpl w:val="D0DE5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2654205"/>
    <w:multiLevelType w:val="hybridMultilevel"/>
    <w:tmpl w:val="0D8299D4"/>
    <w:lvl w:ilvl="0" w:tplc="F84C18B8">
      <w:start w:val="1"/>
      <w:numFmt w:val="bullet"/>
      <w:lvlText w:val="•"/>
      <w:lvlJc w:val="left"/>
      <w:pPr>
        <w:ind w:left="720" w:hanging="360"/>
      </w:pPr>
    </w:lvl>
    <w:lvl w:ilvl="1" w:tplc="9F7AB88A">
      <w:numFmt w:val="decimal"/>
      <w:lvlText w:val=""/>
      <w:lvlJc w:val="left"/>
    </w:lvl>
    <w:lvl w:ilvl="2" w:tplc="F544EA8A">
      <w:numFmt w:val="decimal"/>
      <w:lvlText w:val=""/>
      <w:lvlJc w:val="left"/>
    </w:lvl>
    <w:lvl w:ilvl="3" w:tplc="6546CA20">
      <w:numFmt w:val="decimal"/>
      <w:lvlText w:val=""/>
      <w:lvlJc w:val="left"/>
    </w:lvl>
    <w:lvl w:ilvl="4" w:tplc="D07E0D5E">
      <w:numFmt w:val="decimal"/>
      <w:lvlText w:val=""/>
      <w:lvlJc w:val="left"/>
    </w:lvl>
    <w:lvl w:ilvl="5" w:tplc="36F4A526">
      <w:numFmt w:val="decimal"/>
      <w:lvlText w:val=""/>
      <w:lvlJc w:val="left"/>
    </w:lvl>
    <w:lvl w:ilvl="6" w:tplc="12F6D346">
      <w:numFmt w:val="decimal"/>
      <w:lvlText w:val=""/>
      <w:lvlJc w:val="left"/>
    </w:lvl>
    <w:lvl w:ilvl="7" w:tplc="D996D80C">
      <w:numFmt w:val="decimal"/>
      <w:lvlText w:val=""/>
      <w:lvlJc w:val="left"/>
    </w:lvl>
    <w:lvl w:ilvl="8" w:tplc="0256F22C">
      <w:numFmt w:val="decimal"/>
      <w:lvlText w:val=""/>
      <w:lvlJc w:val="left"/>
    </w:lvl>
  </w:abstractNum>
  <w:abstractNum w:abstractNumId="16" w15:restartNumberingAfterBreak="0">
    <w:nsid w:val="569260AB"/>
    <w:multiLevelType w:val="multilevel"/>
    <w:tmpl w:val="89609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8BE4773"/>
    <w:multiLevelType w:val="multilevel"/>
    <w:tmpl w:val="B3ECD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9F30027"/>
    <w:multiLevelType w:val="multilevel"/>
    <w:tmpl w:val="0F220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BAA3585"/>
    <w:multiLevelType w:val="multilevel"/>
    <w:tmpl w:val="D0CA6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BE56BF8"/>
    <w:multiLevelType w:val="multilevel"/>
    <w:tmpl w:val="09E0278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asciiTheme="majorBidi" w:hAnsiTheme="majorBidi" w:cstheme="majorBidi" w:hint="default"/>
        <w:b/>
        <w:bCs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numFmt w:val="bullet"/>
      <w:lvlText w:val="•"/>
      <w:lvlJc w:val="left"/>
      <w:pPr>
        <w:ind w:left="1069" w:hanging="360"/>
      </w:pPr>
      <w:rPr>
        <w:rFonts w:ascii="Times New Roman" w:eastAsiaTheme="minorEastAsia" w:hAnsi="Times New Roman" w:cs="Times New Roman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E3F404B"/>
    <w:multiLevelType w:val="hybridMultilevel"/>
    <w:tmpl w:val="6ADE5BCC"/>
    <w:lvl w:ilvl="0" w:tplc="12B64E5A">
      <w:start w:val="1"/>
      <w:numFmt w:val="decimal"/>
      <w:lvlText w:val="%1."/>
      <w:lvlJc w:val="left"/>
      <w:pPr>
        <w:ind w:left="720" w:hanging="360"/>
      </w:pPr>
    </w:lvl>
    <w:lvl w:ilvl="1" w:tplc="5A1AF748">
      <w:numFmt w:val="decimal"/>
      <w:lvlText w:val=""/>
      <w:lvlJc w:val="left"/>
    </w:lvl>
    <w:lvl w:ilvl="2" w:tplc="1A70B070">
      <w:numFmt w:val="decimal"/>
      <w:lvlText w:val=""/>
      <w:lvlJc w:val="left"/>
    </w:lvl>
    <w:lvl w:ilvl="3" w:tplc="4580D3D4">
      <w:numFmt w:val="decimal"/>
      <w:lvlText w:val=""/>
      <w:lvlJc w:val="left"/>
    </w:lvl>
    <w:lvl w:ilvl="4" w:tplc="18BA0488">
      <w:numFmt w:val="decimal"/>
      <w:lvlText w:val=""/>
      <w:lvlJc w:val="left"/>
    </w:lvl>
    <w:lvl w:ilvl="5" w:tplc="53D6ABF4">
      <w:numFmt w:val="decimal"/>
      <w:lvlText w:val=""/>
      <w:lvlJc w:val="left"/>
    </w:lvl>
    <w:lvl w:ilvl="6" w:tplc="4D30B802">
      <w:numFmt w:val="decimal"/>
      <w:lvlText w:val=""/>
      <w:lvlJc w:val="left"/>
    </w:lvl>
    <w:lvl w:ilvl="7" w:tplc="CD386D46">
      <w:numFmt w:val="decimal"/>
      <w:lvlText w:val=""/>
      <w:lvlJc w:val="left"/>
    </w:lvl>
    <w:lvl w:ilvl="8" w:tplc="9E8282B2">
      <w:numFmt w:val="decimal"/>
      <w:lvlText w:val=""/>
      <w:lvlJc w:val="left"/>
    </w:lvl>
  </w:abstractNum>
  <w:num w:numId="1" w16cid:durableId="1453599567">
    <w:abstractNumId w:val="5"/>
  </w:num>
  <w:num w:numId="2" w16cid:durableId="862279793">
    <w:abstractNumId w:val="3"/>
  </w:num>
  <w:num w:numId="3" w16cid:durableId="2046759196">
    <w:abstractNumId w:val="2"/>
  </w:num>
  <w:num w:numId="4" w16cid:durableId="176315859">
    <w:abstractNumId w:val="20"/>
  </w:num>
  <w:num w:numId="5" w16cid:durableId="1007562555">
    <w:abstractNumId w:val="1"/>
  </w:num>
  <w:num w:numId="6" w16cid:durableId="1774323545">
    <w:abstractNumId w:val="0"/>
  </w:num>
  <w:num w:numId="7" w16cid:durableId="1489399740">
    <w:abstractNumId w:val="17"/>
  </w:num>
  <w:num w:numId="8" w16cid:durableId="2039618634">
    <w:abstractNumId w:val="16"/>
  </w:num>
  <w:num w:numId="9" w16cid:durableId="1338313321">
    <w:abstractNumId w:val="19"/>
  </w:num>
  <w:num w:numId="10" w16cid:durableId="1337730780">
    <w:abstractNumId w:val="9"/>
  </w:num>
  <w:num w:numId="11" w16cid:durableId="2102991071">
    <w:abstractNumId w:val="7"/>
  </w:num>
  <w:num w:numId="12" w16cid:durableId="1045368434">
    <w:abstractNumId w:val="18"/>
  </w:num>
  <w:num w:numId="13" w16cid:durableId="1226069280">
    <w:abstractNumId w:val="14"/>
  </w:num>
  <w:num w:numId="14" w16cid:durableId="944271401">
    <w:abstractNumId w:val="11"/>
  </w:num>
  <w:num w:numId="15" w16cid:durableId="1822504783">
    <w:abstractNumId w:val="8"/>
  </w:num>
  <w:num w:numId="16" w16cid:durableId="1974947450">
    <w:abstractNumId w:val="20"/>
  </w:num>
  <w:num w:numId="17" w16cid:durableId="254289358">
    <w:abstractNumId w:val="20"/>
  </w:num>
  <w:num w:numId="18" w16cid:durableId="2129422970">
    <w:abstractNumId w:val="20"/>
  </w:num>
  <w:num w:numId="19" w16cid:durableId="616521809">
    <w:abstractNumId w:val="20"/>
  </w:num>
  <w:num w:numId="20" w16cid:durableId="1359425822">
    <w:abstractNumId w:val="20"/>
  </w:num>
  <w:num w:numId="21" w16cid:durableId="302808627">
    <w:abstractNumId w:val="6"/>
  </w:num>
  <w:num w:numId="22" w16cid:durableId="1492714863">
    <w:abstractNumId w:val="4"/>
  </w:num>
  <w:num w:numId="23" w16cid:durableId="297027872">
    <w:abstractNumId w:val="12"/>
  </w:num>
  <w:num w:numId="24" w16cid:durableId="120002885">
    <w:abstractNumId w:val="4"/>
  </w:num>
  <w:num w:numId="25" w16cid:durableId="730080182">
    <w:abstractNumId w:val="20"/>
  </w:num>
  <w:num w:numId="26" w16cid:durableId="861477158">
    <w:abstractNumId w:val="20"/>
  </w:num>
  <w:num w:numId="27" w16cid:durableId="1039627621">
    <w:abstractNumId w:val="20"/>
  </w:num>
  <w:num w:numId="28" w16cid:durableId="343479804">
    <w:abstractNumId w:val="20"/>
  </w:num>
  <w:num w:numId="29" w16cid:durableId="1490319902">
    <w:abstractNumId w:val="10"/>
  </w:num>
  <w:num w:numId="30" w16cid:durableId="45220723">
    <w:abstractNumId w:val="20"/>
  </w:num>
  <w:num w:numId="31" w16cid:durableId="448666243">
    <w:abstractNumId w:val="20"/>
  </w:num>
  <w:num w:numId="32" w16cid:durableId="1214656643">
    <w:abstractNumId w:val="20"/>
  </w:num>
  <w:num w:numId="33" w16cid:durableId="1387070311">
    <w:abstractNumId w:val="20"/>
  </w:num>
  <w:num w:numId="34" w16cid:durableId="2021275524">
    <w:abstractNumId w:val="20"/>
  </w:num>
  <w:num w:numId="35" w16cid:durableId="1306664219">
    <w:abstractNumId w:val="20"/>
  </w:num>
  <w:num w:numId="36" w16cid:durableId="1628465270">
    <w:abstractNumId w:val="20"/>
  </w:num>
  <w:num w:numId="37" w16cid:durableId="127282210">
    <w:abstractNumId w:val="20"/>
  </w:num>
  <w:num w:numId="38" w16cid:durableId="808405204">
    <w:abstractNumId w:val="20"/>
  </w:num>
  <w:num w:numId="39" w16cid:durableId="1408073108">
    <w:abstractNumId w:val="20"/>
  </w:num>
  <w:num w:numId="40" w16cid:durableId="2109931574">
    <w:abstractNumId w:val="20"/>
  </w:num>
  <w:num w:numId="41" w16cid:durableId="1833063271">
    <w:abstractNumId w:val="20"/>
  </w:num>
  <w:num w:numId="42" w16cid:durableId="46731907">
    <w:abstractNumId w:val="20"/>
  </w:num>
  <w:num w:numId="43" w16cid:durableId="1876966234">
    <w:abstractNumId w:val="20"/>
  </w:num>
  <w:num w:numId="44" w16cid:durableId="929897625">
    <w:abstractNumId w:val="20"/>
  </w:num>
  <w:num w:numId="45" w16cid:durableId="1852645736">
    <w:abstractNumId w:val="20"/>
  </w:num>
  <w:num w:numId="46" w16cid:durableId="476535762">
    <w:abstractNumId w:val="20"/>
  </w:num>
  <w:num w:numId="47" w16cid:durableId="1778209900">
    <w:abstractNumId w:val="20"/>
  </w:num>
  <w:num w:numId="48" w16cid:durableId="47799080">
    <w:abstractNumId w:val="20"/>
  </w:num>
  <w:num w:numId="49" w16cid:durableId="1871216601">
    <w:abstractNumId w:val="4"/>
  </w:num>
  <w:num w:numId="50" w16cid:durableId="2075079769">
    <w:abstractNumId w:val="13"/>
    <w:lvlOverride w:ilvl="0">
      <w:startOverride w:val="1"/>
    </w:lvlOverride>
  </w:num>
  <w:num w:numId="51" w16cid:durableId="1964572785">
    <w:abstractNumId w:val="15"/>
    <w:lvlOverride w:ilvl="0">
      <w:startOverride w:val="1"/>
    </w:lvlOverride>
  </w:num>
  <w:num w:numId="52" w16cid:durableId="1260217210">
    <w:abstractNumId w:val="20"/>
  </w:num>
  <w:num w:numId="53" w16cid:durableId="1932738693">
    <w:abstractNumId w:val="21"/>
    <w:lvlOverride w:ilvl="0">
      <w:startOverride w:val="1"/>
    </w:lvlOverride>
  </w:num>
  <w:num w:numId="54" w16cid:durableId="46924245">
    <w:abstractNumId w:val="20"/>
  </w:num>
  <w:num w:numId="55" w16cid:durableId="2074036683">
    <w:abstractNumId w:val="20"/>
  </w:num>
  <w:num w:numId="56" w16cid:durableId="771323074">
    <w:abstractNumId w:val="20"/>
  </w:num>
  <w:num w:numId="57" w16cid:durableId="1292055479">
    <w:abstractNumId w:val="20"/>
  </w:num>
  <w:num w:numId="58" w16cid:durableId="866260915">
    <w:abstractNumId w:val="20"/>
  </w:num>
  <w:num w:numId="59" w16cid:durableId="949357382">
    <w:abstractNumId w:val="20"/>
  </w:num>
  <w:num w:numId="60" w16cid:durableId="2123265109">
    <w:abstractNumId w:val="20"/>
  </w:num>
  <w:num w:numId="61" w16cid:durableId="2114788616">
    <w:abstractNumId w:val="20"/>
  </w:num>
  <w:num w:numId="62" w16cid:durableId="856040218">
    <w:abstractNumId w:val="20"/>
  </w:num>
  <w:num w:numId="63" w16cid:durableId="1731539333">
    <w:abstractNumId w:val="20"/>
  </w:num>
  <w:num w:numId="64" w16cid:durableId="2010675850">
    <w:abstractNumId w:val="20"/>
  </w:num>
  <w:num w:numId="65" w16cid:durableId="1655184788">
    <w:abstractNumId w:val="20"/>
  </w:num>
  <w:num w:numId="66" w16cid:durableId="1397777162">
    <w:abstractNumId w:val="20"/>
  </w:num>
  <w:num w:numId="67" w16cid:durableId="1983997394">
    <w:abstractNumId w:val="2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08D2"/>
    <w:rsid w:val="00002A29"/>
    <w:rsid w:val="00002D3F"/>
    <w:rsid w:val="000074BA"/>
    <w:rsid w:val="00010B0E"/>
    <w:rsid w:val="00011D0E"/>
    <w:rsid w:val="000124FE"/>
    <w:rsid w:val="00012AB9"/>
    <w:rsid w:val="00020AD5"/>
    <w:rsid w:val="00022EC4"/>
    <w:rsid w:val="0002373B"/>
    <w:rsid w:val="00023C65"/>
    <w:rsid w:val="000251CC"/>
    <w:rsid w:val="0002781B"/>
    <w:rsid w:val="00030DD9"/>
    <w:rsid w:val="00030FC8"/>
    <w:rsid w:val="00034616"/>
    <w:rsid w:val="000377A3"/>
    <w:rsid w:val="00040362"/>
    <w:rsid w:val="00041983"/>
    <w:rsid w:val="00042C71"/>
    <w:rsid w:val="00045666"/>
    <w:rsid w:val="00046B57"/>
    <w:rsid w:val="00046D38"/>
    <w:rsid w:val="000477EF"/>
    <w:rsid w:val="000502DD"/>
    <w:rsid w:val="00050AB8"/>
    <w:rsid w:val="0005310D"/>
    <w:rsid w:val="0005390B"/>
    <w:rsid w:val="00054198"/>
    <w:rsid w:val="00056A0D"/>
    <w:rsid w:val="00057CFF"/>
    <w:rsid w:val="00057EDC"/>
    <w:rsid w:val="0006063C"/>
    <w:rsid w:val="00060B25"/>
    <w:rsid w:val="000623B6"/>
    <w:rsid w:val="000629D3"/>
    <w:rsid w:val="00062C2A"/>
    <w:rsid w:val="00064AAD"/>
    <w:rsid w:val="000667FE"/>
    <w:rsid w:val="00067205"/>
    <w:rsid w:val="00067604"/>
    <w:rsid w:val="0007323A"/>
    <w:rsid w:val="00074B4F"/>
    <w:rsid w:val="00075206"/>
    <w:rsid w:val="000843C1"/>
    <w:rsid w:val="0008695B"/>
    <w:rsid w:val="00090E2C"/>
    <w:rsid w:val="00090F61"/>
    <w:rsid w:val="00091889"/>
    <w:rsid w:val="000952DD"/>
    <w:rsid w:val="00095AF5"/>
    <w:rsid w:val="000A0832"/>
    <w:rsid w:val="000A0FEC"/>
    <w:rsid w:val="000A1C79"/>
    <w:rsid w:val="000A6CE5"/>
    <w:rsid w:val="000A6E21"/>
    <w:rsid w:val="000A7D4B"/>
    <w:rsid w:val="000B2954"/>
    <w:rsid w:val="000B5EAE"/>
    <w:rsid w:val="000B67F0"/>
    <w:rsid w:val="000B6BC9"/>
    <w:rsid w:val="000C41EF"/>
    <w:rsid w:val="000C7127"/>
    <w:rsid w:val="000D0F16"/>
    <w:rsid w:val="000D366E"/>
    <w:rsid w:val="000D4C7C"/>
    <w:rsid w:val="000D5C35"/>
    <w:rsid w:val="000E6866"/>
    <w:rsid w:val="000E77AA"/>
    <w:rsid w:val="000F0BF3"/>
    <w:rsid w:val="000F3E08"/>
    <w:rsid w:val="000F4FAE"/>
    <w:rsid w:val="000F5190"/>
    <w:rsid w:val="000F5E8C"/>
    <w:rsid w:val="000F6862"/>
    <w:rsid w:val="000F780E"/>
    <w:rsid w:val="001002F0"/>
    <w:rsid w:val="001048B0"/>
    <w:rsid w:val="00106D90"/>
    <w:rsid w:val="00116C16"/>
    <w:rsid w:val="001208F6"/>
    <w:rsid w:val="001218E3"/>
    <w:rsid w:val="001253DC"/>
    <w:rsid w:val="00127D72"/>
    <w:rsid w:val="00130022"/>
    <w:rsid w:val="001311D0"/>
    <w:rsid w:val="00134745"/>
    <w:rsid w:val="001428C4"/>
    <w:rsid w:val="001449D0"/>
    <w:rsid w:val="00147A0F"/>
    <w:rsid w:val="00147B47"/>
    <w:rsid w:val="0015074B"/>
    <w:rsid w:val="001525F1"/>
    <w:rsid w:val="00152F14"/>
    <w:rsid w:val="001539C1"/>
    <w:rsid w:val="00155241"/>
    <w:rsid w:val="00163067"/>
    <w:rsid w:val="001644DC"/>
    <w:rsid w:val="001669C7"/>
    <w:rsid w:val="00167410"/>
    <w:rsid w:val="00170CCF"/>
    <w:rsid w:val="00172B2C"/>
    <w:rsid w:val="00184AED"/>
    <w:rsid w:val="00185F56"/>
    <w:rsid w:val="00185FB3"/>
    <w:rsid w:val="0018628F"/>
    <w:rsid w:val="00187AA1"/>
    <w:rsid w:val="0019083C"/>
    <w:rsid w:val="00190A15"/>
    <w:rsid w:val="00194DC1"/>
    <w:rsid w:val="00195E9A"/>
    <w:rsid w:val="001A15B5"/>
    <w:rsid w:val="001A1DF0"/>
    <w:rsid w:val="001A6736"/>
    <w:rsid w:val="001A720C"/>
    <w:rsid w:val="001A7527"/>
    <w:rsid w:val="001B35D8"/>
    <w:rsid w:val="001B561B"/>
    <w:rsid w:val="001B78B2"/>
    <w:rsid w:val="001B7DEA"/>
    <w:rsid w:val="001C0493"/>
    <w:rsid w:val="001C06F9"/>
    <w:rsid w:val="001C1695"/>
    <w:rsid w:val="001C438F"/>
    <w:rsid w:val="001C5D93"/>
    <w:rsid w:val="001C6E88"/>
    <w:rsid w:val="001D3E24"/>
    <w:rsid w:val="001E49D3"/>
    <w:rsid w:val="001E64BA"/>
    <w:rsid w:val="00200098"/>
    <w:rsid w:val="0020312A"/>
    <w:rsid w:val="002042A0"/>
    <w:rsid w:val="0020445B"/>
    <w:rsid w:val="00204B3D"/>
    <w:rsid w:val="0021181E"/>
    <w:rsid w:val="00214C1B"/>
    <w:rsid w:val="00215AF3"/>
    <w:rsid w:val="002162FF"/>
    <w:rsid w:val="00217485"/>
    <w:rsid w:val="00224A82"/>
    <w:rsid w:val="00225DB5"/>
    <w:rsid w:val="00227162"/>
    <w:rsid w:val="00227629"/>
    <w:rsid w:val="00234C17"/>
    <w:rsid w:val="00235122"/>
    <w:rsid w:val="00243413"/>
    <w:rsid w:val="00246853"/>
    <w:rsid w:val="00253CE7"/>
    <w:rsid w:val="0025400D"/>
    <w:rsid w:val="0026013A"/>
    <w:rsid w:val="0026461E"/>
    <w:rsid w:val="00264620"/>
    <w:rsid w:val="00272F48"/>
    <w:rsid w:val="002820B6"/>
    <w:rsid w:val="00283826"/>
    <w:rsid w:val="00283957"/>
    <w:rsid w:val="002840C3"/>
    <w:rsid w:val="0028653B"/>
    <w:rsid w:val="00287F6A"/>
    <w:rsid w:val="00292377"/>
    <w:rsid w:val="00293C2D"/>
    <w:rsid w:val="00296009"/>
    <w:rsid w:val="0029639D"/>
    <w:rsid w:val="002A2E5E"/>
    <w:rsid w:val="002A3288"/>
    <w:rsid w:val="002A3933"/>
    <w:rsid w:val="002A52B0"/>
    <w:rsid w:val="002A54F4"/>
    <w:rsid w:val="002B1F33"/>
    <w:rsid w:val="002B21CC"/>
    <w:rsid w:val="002B2A9D"/>
    <w:rsid w:val="002B41C9"/>
    <w:rsid w:val="002B51F5"/>
    <w:rsid w:val="002B6072"/>
    <w:rsid w:val="002B6575"/>
    <w:rsid w:val="002C077B"/>
    <w:rsid w:val="002C1473"/>
    <w:rsid w:val="002C20B0"/>
    <w:rsid w:val="002C36C0"/>
    <w:rsid w:val="002C436C"/>
    <w:rsid w:val="002C67A3"/>
    <w:rsid w:val="002D04AA"/>
    <w:rsid w:val="002D1219"/>
    <w:rsid w:val="002D3B6E"/>
    <w:rsid w:val="002D5581"/>
    <w:rsid w:val="002D568E"/>
    <w:rsid w:val="002D5CF6"/>
    <w:rsid w:val="002D7AC6"/>
    <w:rsid w:val="002E0FCF"/>
    <w:rsid w:val="002E41FA"/>
    <w:rsid w:val="002E6123"/>
    <w:rsid w:val="002F1B83"/>
    <w:rsid w:val="002F1C0A"/>
    <w:rsid w:val="003045E7"/>
    <w:rsid w:val="0031002E"/>
    <w:rsid w:val="003120C5"/>
    <w:rsid w:val="00312E55"/>
    <w:rsid w:val="0031351C"/>
    <w:rsid w:val="00317FFC"/>
    <w:rsid w:val="003200BA"/>
    <w:rsid w:val="00326E31"/>
    <w:rsid w:val="00326F90"/>
    <w:rsid w:val="003322F7"/>
    <w:rsid w:val="003338B9"/>
    <w:rsid w:val="003429D3"/>
    <w:rsid w:val="00346276"/>
    <w:rsid w:val="00352771"/>
    <w:rsid w:val="00355DA9"/>
    <w:rsid w:val="00366C8F"/>
    <w:rsid w:val="00370F54"/>
    <w:rsid w:val="003712D4"/>
    <w:rsid w:val="00373275"/>
    <w:rsid w:val="00381481"/>
    <w:rsid w:val="003831A0"/>
    <w:rsid w:val="00383BD6"/>
    <w:rsid w:val="003864C4"/>
    <w:rsid w:val="0039269A"/>
    <w:rsid w:val="003A4908"/>
    <w:rsid w:val="003A55AD"/>
    <w:rsid w:val="003A5A4C"/>
    <w:rsid w:val="003B7410"/>
    <w:rsid w:val="003C1EC4"/>
    <w:rsid w:val="003C44AA"/>
    <w:rsid w:val="003C5519"/>
    <w:rsid w:val="003C7F71"/>
    <w:rsid w:val="003D0CC3"/>
    <w:rsid w:val="003D0CD0"/>
    <w:rsid w:val="003D6B6B"/>
    <w:rsid w:val="003D7836"/>
    <w:rsid w:val="003D785E"/>
    <w:rsid w:val="003E305E"/>
    <w:rsid w:val="003E5807"/>
    <w:rsid w:val="003F1AE3"/>
    <w:rsid w:val="003F48CC"/>
    <w:rsid w:val="0040073A"/>
    <w:rsid w:val="00402A15"/>
    <w:rsid w:val="0040742F"/>
    <w:rsid w:val="00412A6F"/>
    <w:rsid w:val="00413952"/>
    <w:rsid w:val="00417C64"/>
    <w:rsid w:val="00417D17"/>
    <w:rsid w:val="00422EC5"/>
    <w:rsid w:val="00423142"/>
    <w:rsid w:val="00426DC9"/>
    <w:rsid w:val="00427203"/>
    <w:rsid w:val="00431EFD"/>
    <w:rsid w:val="00435CD0"/>
    <w:rsid w:val="00445FFA"/>
    <w:rsid w:val="004466CE"/>
    <w:rsid w:val="00446E70"/>
    <w:rsid w:val="00447D84"/>
    <w:rsid w:val="00450F6D"/>
    <w:rsid w:val="004518E8"/>
    <w:rsid w:val="00454A05"/>
    <w:rsid w:val="004551AC"/>
    <w:rsid w:val="004601A9"/>
    <w:rsid w:val="00461B14"/>
    <w:rsid w:val="00462E1D"/>
    <w:rsid w:val="00462E69"/>
    <w:rsid w:val="00463C7A"/>
    <w:rsid w:val="0046744C"/>
    <w:rsid w:val="00467C46"/>
    <w:rsid w:val="00472F45"/>
    <w:rsid w:val="00474ED7"/>
    <w:rsid w:val="00476A7B"/>
    <w:rsid w:val="0048326C"/>
    <w:rsid w:val="00483603"/>
    <w:rsid w:val="00485233"/>
    <w:rsid w:val="00485A31"/>
    <w:rsid w:val="00486F0D"/>
    <w:rsid w:val="004912AB"/>
    <w:rsid w:val="0049608B"/>
    <w:rsid w:val="004960C5"/>
    <w:rsid w:val="004963AA"/>
    <w:rsid w:val="004974D9"/>
    <w:rsid w:val="004B3EC9"/>
    <w:rsid w:val="004B5A64"/>
    <w:rsid w:val="004C0B9B"/>
    <w:rsid w:val="004C283A"/>
    <w:rsid w:val="004C622C"/>
    <w:rsid w:val="004D788E"/>
    <w:rsid w:val="004E1ACF"/>
    <w:rsid w:val="004E3D9C"/>
    <w:rsid w:val="004E3E85"/>
    <w:rsid w:val="004E638E"/>
    <w:rsid w:val="004E7739"/>
    <w:rsid w:val="004F4563"/>
    <w:rsid w:val="004F6E91"/>
    <w:rsid w:val="0050414C"/>
    <w:rsid w:val="005053E4"/>
    <w:rsid w:val="00510A9A"/>
    <w:rsid w:val="00512CE2"/>
    <w:rsid w:val="005130DA"/>
    <w:rsid w:val="00514AA0"/>
    <w:rsid w:val="00520162"/>
    <w:rsid w:val="00520ABC"/>
    <w:rsid w:val="00520E9F"/>
    <w:rsid w:val="00521055"/>
    <w:rsid w:val="00525925"/>
    <w:rsid w:val="00527835"/>
    <w:rsid w:val="00532921"/>
    <w:rsid w:val="00534EFA"/>
    <w:rsid w:val="00540A33"/>
    <w:rsid w:val="00545371"/>
    <w:rsid w:val="0055173F"/>
    <w:rsid w:val="00551F5B"/>
    <w:rsid w:val="0055428E"/>
    <w:rsid w:val="0055586A"/>
    <w:rsid w:val="00555A3D"/>
    <w:rsid w:val="00560D4F"/>
    <w:rsid w:val="00563124"/>
    <w:rsid w:val="005632C8"/>
    <w:rsid w:val="0057072D"/>
    <w:rsid w:val="00571700"/>
    <w:rsid w:val="00575576"/>
    <w:rsid w:val="00575904"/>
    <w:rsid w:val="00577F5B"/>
    <w:rsid w:val="005801E4"/>
    <w:rsid w:val="00583243"/>
    <w:rsid w:val="00585998"/>
    <w:rsid w:val="00586ED2"/>
    <w:rsid w:val="0059041C"/>
    <w:rsid w:val="005971AB"/>
    <w:rsid w:val="00597421"/>
    <w:rsid w:val="00597BE9"/>
    <w:rsid w:val="005A165F"/>
    <w:rsid w:val="005A45AA"/>
    <w:rsid w:val="005A5201"/>
    <w:rsid w:val="005C54AD"/>
    <w:rsid w:val="005C7409"/>
    <w:rsid w:val="005C7A09"/>
    <w:rsid w:val="005C7D31"/>
    <w:rsid w:val="005D4765"/>
    <w:rsid w:val="005D4CF1"/>
    <w:rsid w:val="005D53BE"/>
    <w:rsid w:val="005E0E51"/>
    <w:rsid w:val="005E1A6C"/>
    <w:rsid w:val="005E4C5C"/>
    <w:rsid w:val="005E50AA"/>
    <w:rsid w:val="005E6770"/>
    <w:rsid w:val="005F1859"/>
    <w:rsid w:val="005F46CB"/>
    <w:rsid w:val="005F5DB4"/>
    <w:rsid w:val="00600167"/>
    <w:rsid w:val="00604543"/>
    <w:rsid w:val="00604555"/>
    <w:rsid w:val="00607C8F"/>
    <w:rsid w:val="00611277"/>
    <w:rsid w:val="00611ACF"/>
    <w:rsid w:val="006124AA"/>
    <w:rsid w:val="00612D95"/>
    <w:rsid w:val="00614C07"/>
    <w:rsid w:val="00620B7A"/>
    <w:rsid w:val="00621D85"/>
    <w:rsid w:val="0062394C"/>
    <w:rsid w:val="006276EA"/>
    <w:rsid w:val="00630110"/>
    <w:rsid w:val="00632F23"/>
    <w:rsid w:val="0063495F"/>
    <w:rsid w:val="00646233"/>
    <w:rsid w:val="006464D7"/>
    <w:rsid w:val="00647233"/>
    <w:rsid w:val="006506B3"/>
    <w:rsid w:val="00654986"/>
    <w:rsid w:val="0066097C"/>
    <w:rsid w:val="00661576"/>
    <w:rsid w:val="00662F2C"/>
    <w:rsid w:val="00665ABC"/>
    <w:rsid w:val="00665B05"/>
    <w:rsid w:val="00670E31"/>
    <w:rsid w:val="00671A55"/>
    <w:rsid w:val="006742DB"/>
    <w:rsid w:val="0067711D"/>
    <w:rsid w:val="006811DD"/>
    <w:rsid w:val="006821C9"/>
    <w:rsid w:val="00684412"/>
    <w:rsid w:val="00685377"/>
    <w:rsid w:val="00686469"/>
    <w:rsid w:val="00690356"/>
    <w:rsid w:val="006A4553"/>
    <w:rsid w:val="006A4711"/>
    <w:rsid w:val="006A55A2"/>
    <w:rsid w:val="006A7BF6"/>
    <w:rsid w:val="006B35CA"/>
    <w:rsid w:val="006B5DBB"/>
    <w:rsid w:val="006B5FD5"/>
    <w:rsid w:val="006B62A4"/>
    <w:rsid w:val="006C0A25"/>
    <w:rsid w:val="006C3112"/>
    <w:rsid w:val="006D3F81"/>
    <w:rsid w:val="006E5630"/>
    <w:rsid w:val="006E5EED"/>
    <w:rsid w:val="006E6AC6"/>
    <w:rsid w:val="006E73E6"/>
    <w:rsid w:val="006E7DC7"/>
    <w:rsid w:val="006F1080"/>
    <w:rsid w:val="006F5AD2"/>
    <w:rsid w:val="006F5EEA"/>
    <w:rsid w:val="006F6211"/>
    <w:rsid w:val="006F6E7D"/>
    <w:rsid w:val="00702C64"/>
    <w:rsid w:val="007038AB"/>
    <w:rsid w:val="00705323"/>
    <w:rsid w:val="00706F55"/>
    <w:rsid w:val="007113B8"/>
    <w:rsid w:val="007132DE"/>
    <w:rsid w:val="007220E1"/>
    <w:rsid w:val="00722778"/>
    <w:rsid w:val="007259A5"/>
    <w:rsid w:val="0072663C"/>
    <w:rsid w:val="0073175D"/>
    <w:rsid w:val="00733812"/>
    <w:rsid w:val="0073495E"/>
    <w:rsid w:val="00735949"/>
    <w:rsid w:val="00737399"/>
    <w:rsid w:val="007415F7"/>
    <w:rsid w:val="007438D5"/>
    <w:rsid w:val="00745760"/>
    <w:rsid w:val="00745FC2"/>
    <w:rsid w:val="007476A7"/>
    <w:rsid w:val="00749199"/>
    <w:rsid w:val="0075480B"/>
    <w:rsid w:val="007629E7"/>
    <w:rsid w:val="00762D01"/>
    <w:rsid w:val="00764540"/>
    <w:rsid w:val="007646B0"/>
    <w:rsid w:val="007664D4"/>
    <w:rsid w:val="00767E6A"/>
    <w:rsid w:val="00771C5B"/>
    <w:rsid w:val="00771F51"/>
    <w:rsid w:val="0077266B"/>
    <w:rsid w:val="00774A4C"/>
    <w:rsid w:val="00775C78"/>
    <w:rsid w:val="00776543"/>
    <w:rsid w:val="007770B1"/>
    <w:rsid w:val="007777C3"/>
    <w:rsid w:val="00783AE2"/>
    <w:rsid w:val="007869D2"/>
    <w:rsid w:val="007904DF"/>
    <w:rsid w:val="00793895"/>
    <w:rsid w:val="00793F6D"/>
    <w:rsid w:val="00794503"/>
    <w:rsid w:val="00797ABC"/>
    <w:rsid w:val="007A088F"/>
    <w:rsid w:val="007A53B2"/>
    <w:rsid w:val="007B0EE1"/>
    <w:rsid w:val="007B4A86"/>
    <w:rsid w:val="007B4FED"/>
    <w:rsid w:val="007C0ADE"/>
    <w:rsid w:val="007C26AA"/>
    <w:rsid w:val="007C5000"/>
    <w:rsid w:val="007C6970"/>
    <w:rsid w:val="007D4193"/>
    <w:rsid w:val="007D45F4"/>
    <w:rsid w:val="007D7B0F"/>
    <w:rsid w:val="007E24D9"/>
    <w:rsid w:val="007E4B66"/>
    <w:rsid w:val="007E64A3"/>
    <w:rsid w:val="007F030B"/>
    <w:rsid w:val="007F5FBF"/>
    <w:rsid w:val="007F7528"/>
    <w:rsid w:val="008020E0"/>
    <w:rsid w:val="00805080"/>
    <w:rsid w:val="0081500B"/>
    <w:rsid w:val="00816A48"/>
    <w:rsid w:val="008223E2"/>
    <w:rsid w:val="00824849"/>
    <w:rsid w:val="00833F22"/>
    <w:rsid w:val="00836823"/>
    <w:rsid w:val="00836A85"/>
    <w:rsid w:val="00836CA0"/>
    <w:rsid w:val="008402A5"/>
    <w:rsid w:val="00842195"/>
    <w:rsid w:val="0084636D"/>
    <w:rsid w:val="00846F35"/>
    <w:rsid w:val="0084779A"/>
    <w:rsid w:val="00851CD2"/>
    <w:rsid w:val="00855B74"/>
    <w:rsid w:val="00860A73"/>
    <w:rsid w:val="008632ED"/>
    <w:rsid w:val="00863EA3"/>
    <w:rsid w:val="008643F7"/>
    <w:rsid w:val="00865033"/>
    <w:rsid w:val="008667D4"/>
    <w:rsid w:val="00870402"/>
    <w:rsid w:val="00875057"/>
    <w:rsid w:val="0088173B"/>
    <w:rsid w:val="00881B55"/>
    <w:rsid w:val="0088210B"/>
    <w:rsid w:val="008869AD"/>
    <w:rsid w:val="00887C7B"/>
    <w:rsid w:val="008918B5"/>
    <w:rsid w:val="0089258D"/>
    <w:rsid w:val="0089447A"/>
    <w:rsid w:val="008A1DEE"/>
    <w:rsid w:val="008A2B23"/>
    <w:rsid w:val="008A7564"/>
    <w:rsid w:val="008B6B18"/>
    <w:rsid w:val="008C4E08"/>
    <w:rsid w:val="008C5755"/>
    <w:rsid w:val="008D573B"/>
    <w:rsid w:val="008D7D3E"/>
    <w:rsid w:val="008E59AB"/>
    <w:rsid w:val="008E65AF"/>
    <w:rsid w:val="008E7798"/>
    <w:rsid w:val="008F09A1"/>
    <w:rsid w:val="008F2AD8"/>
    <w:rsid w:val="008F41E5"/>
    <w:rsid w:val="008F509D"/>
    <w:rsid w:val="008F6436"/>
    <w:rsid w:val="00903B65"/>
    <w:rsid w:val="0091205E"/>
    <w:rsid w:val="009130E3"/>
    <w:rsid w:val="00921E96"/>
    <w:rsid w:val="00935068"/>
    <w:rsid w:val="00940320"/>
    <w:rsid w:val="00941888"/>
    <w:rsid w:val="0094233E"/>
    <w:rsid w:val="00943CBF"/>
    <w:rsid w:val="009478D2"/>
    <w:rsid w:val="009500F3"/>
    <w:rsid w:val="009505DF"/>
    <w:rsid w:val="00954B2D"/>
    <w:rsid w:val="009632DD"/>
    <w:rsid w:val="009652F7"/>
    <w:rsid w:val="00966275"/>
    <w:rsid w:val="00970472"/>
    <w:rsid w:val="00971A30"/>
    <w:rsid w:val="009740F0"/>
    <w:rsid w:val="0097452C"/>
    <w:rsid w:val="009762B0"/>
    <w:rsid w:val="00981E79"/>
    <w:rsid w:val="00982BC3"/>
    <w:rsid w:val="00983BBF"/>
    <w:rsid w:val="00990D4D"/>
    <w:rsid w:val="00993168"/>
    <w:rsid w:val="0099465B"/>
    <w:rsid w:val="00995809"/>
    <w:rsid w:val="00996972"/>
    <w:rsid w:val="00996A7B"/>
    <w:rsid w:val="009A18D4"/>
    <w:rsid w:val="009A193F"/>
    <w:rsid w:val="009A2A2B"/>
    <w:rsid w:val="009A2E0A"/>
    <w:rsid w:val="009A4408"/>
    <w:rsid w:val="009B4DEA"/>
    <w:rsid w:val="009C28AC"/>
    <w:rsid w:val="009C28AE"/>
    <w:rsid w:val="009D0052"/>
    <w:rsid w:val="009D1599"/>
    <w:rsid w:val="009D2503"/>
    <w:rsid w:val="009D27F3"/>
    <w:rsid w:val="009D52CA"/>
    <w:rsid w:val="009D6B60"/>
    <w:rsid w:val="009D7055"/>
    <w:rsid w:val="009E25EF"/>
    <w:rsid w:val="009F1169"/>
    <w:rsid w:val="009F1F11"/>
    <w:rsid w:val="009F2C1E"/>
    <w:rsid w:val="00A06CCC"/>
    <w:rsid w:val="00A12A3D"/>
    <w:rsid w:val="00A13354"/>
    <w:rsid w:val="00A13D39"/>
    <w:rsid w:val="00A158AA"/>
    <w:rsid w:val="00A15A36"/>
    <w:rsid w:val="00A201E3"/>
    <w:rsid w:val="00A2138F"/>
    <w:rsid w:val="00A21D8C"/>
    <w:rsid w:val="00A247A6"/>
    <w:rsid w:val="00A27E12"/>
    <w:rsid w:val="00A30E24"/>
    <w:rsid w:val="00A32F2E"/>
    <w:rsid w:val="00A335C1"/>
    <w:rsid w:val="00A36589"/>
    <w:rsid w:val="00A400D1"/>
    <w:rsid w:val="00A413A7"/>
    <w:rsid w:val="00A415A7"/>
    <w:rsid w:val="00A42D0A"/>
    <w:rsid w:val="00A44E7C"/>
    <w:rsid w:val="00A46677"/>
    <w:rsid w:val="00A50E91"/>
    <w:rsid w:val="00A50FA9"/>
    <w:rsid w:val="00A512CB"/>
    <w:rsid w:val="00A51CE2"/>
    <w:rsid w:val="00A53E37"/>
    <w:rsid w:val="00A57CEB"/>
    <w:rsid w:val="00A62DAE"/>
    <w:rsid w:val="00A63F49"/>
    <w:rsid w:val="00A64DA8"/>
    <w:rsid w:val="00A72E94"/>
    <w:rsid w:val="00A73FED"/>
    <w:rsid w:val="00A75486"/>
    <w:rsid w:val="00A7637D"/>
    <w:rsid w:val="00A76431"/>
    <w:rsid w:val="00A772CB"/>
    <w:rsid w:val="00A77A95"/>
    <w:rsid w:val="00A843EB"/>
    <w:rsid w:val="00A84FED"/>
    <w:rsid w:val="00A8777C"/>
    <w:rsid w:val="00A953DD"/>
    <w:rsid w:val="00AA1D8D"/>
    <w:rsid w:val="00AA2372"/>
    <w:rsid w:val="00AA43BC"/>
    <w:rsid w:val="00AA6883"/>
    <w:rsid w:val="00AB1E53"/>
    <w:rsid w:val="00AB34ED"/>
    <w:rsid w:val="00AC025C"/>
    <w:rsid w:val="00AC0628"/>
    <w:rsid w:val="00AC28DB"/>
    <w:rsid w:val="00AC359C"/>
    <w:rsid w:val="00AC4966"/>
    <w:rsid w:val="00AC4D4C"/>
    <w:rsid w:val="00AC6BDE"/>
    <w:rsid w:val="00AD203C"/>
    <w:rsid w:val="00AE0089"/>
    <w:rsid w:val="00AE3ABE"/>
    <w:rsid w:val="00AE429F"/>
    <w:rsid w:val="00AE67BC"/>
    <w:rsid w:val="00AE67DF"/>
    <w:rsid w:val="00AE6E91"/>
    <w:rsid w:val="00AE7FE8"/>
    <w:rsid w:val="00AF40DF"/>
    <w:rsid w:val="00AF634C"/>
    <w:rsid w:val="00AF6A69"/>
    <w:rsid w:val="00AF7C56"/>
    <w:rsid w:val="00B00E48"/>
    <w:rsid w:val="00B02D86"/>
    <w:rsid w:val="00B03548"/>
    <w:rsid w:val="00B05741"/>
    <w:rsid w:val="00B05E35"/>
    <w:rsid w:val="00B10465"/>
    <w:rsid w:val="00B12D8D"/>
    <w:rsid w:val="00B14552"/>
    <w:rsid w:val="00B1770C"/>
    <w:rsid w:val="00B31316"/>
    <w:rsid w:val="00B329B3"/>
    <w:rsid w:val="00B3445D"/>
    <w:rsid w:val="00B355D4"/>
    <w:rsid w:val="00B43A23"/>
    <w:rsid w:val="00B47730"/>
    <w:rsid w:val="00B5193C"/>
    <w:rsid w:val="00B538D9"/>
    <w:rsid w:val="00B53C8D"/>
    <w:rsid w:val="00B573FD"/>
    <w:rsid w:val="00B60316"/>
    <w:rsid w:val="00B70405"/>
    <w:rsid w:val="00B70C68"/>
    <w:rsid w:val="00B70D8C"/>
    <w:rsid w:val="00B71B19"/>
    <w:rsid w:val="00B735F3"/>
    <w:rsid w:val="00B7397A"/>
    <w:rsid w:val="00B73E52"/>
    <w:rsid w:val="00B76D33"/>
    <w:rsid w:val="00B81DA2"/>
    <w:rsid w:val="00B87297"/>
    <w:rsid w:val="00B9425A"/>
    <w:rsid w:val="00BA238A"/>
    <w:rsid w:val="00BA51F6"/>
    <w:rsid w:val="00BA5F3C"/>
    <w:rsid w:val="00BB054B"/>
    <w:rsid w:val="00BB1FF4"/>
    <w:rsid w:val="00BB3868"/>
    <w:rsid w:val="00BB4421"/>
    <w:rsid w:val="00BB578D"/>
    <w:rsid w:val="00BB6D7E"/>
    <w:rsid w:val="00BC0936"/>
    <w:rsid w:val="00BC21CC"/>
    <w:rsid w:val="00BC4292"/>
    <w:rsid w:val="00BC49FA"/>
    <w:rsid w:val="00BC6690"/>
    <w:rsid w:val="00BC7D5D"/>
    <w:rsid w:val="00BD0E1C"/>
    <w:rsid w:val="00BD4017"/>
    <w:rsid w:val="00BD5BCB"/>
    <w:rsid w:val="00BE0D74"/>
    <w:rsid w:val="00BE2535"/>
    <w:rsid w:val="00BE3752"/>
    <w:rsid w:val="00BE617C"/>
    <w:rsid w:val="00BE7EEF"/>
    <w:rsid w:val="00BF4BF0"/>
    <w:rsid w:val="00C02594"/>
    <w:rsid w:val="00C104EF"/>
    <w:rsid w:val="00C11287"/>
    <w:rsid w:val="00C13688"/>
    <w:rsid w:val="00C22F1D"/>
    <w:rsid w:val="00C2527C"/>
    <w:rsid w:val="00C32928"/>
    <w:rsid w:val="00C334F1"/>
    <w:rsid w:val="00C33E7B"/>
    <w:rsid w:val="00C36D33"/>
    <w:rsid w:val="00C43706"/>
    <w:rsid w:val="00C449A5"/>
    <w:rsid w:val="00C4678E"/>
    <w:rsid w:val="00C500F6"/>
    <w:rsid w:val="00C56B05"/>
    <w:rsid w:val="00C56E34"/>
    <w:rsid w:val="00C57AA4"/>
    <w:rsid w:val="00C61563"/>
    <w:rsid w:val="00C90754"/>
    <w:rsid w:val="00C9094B"/>
    <w:rsid w:val="00C97067"/>
    <w:rsid w:val="00CA00A7"/>
    <w:rsid w:val="00CA338B"/>
    <w:rsid w:val="00CA439B"/>
    <w:rsid w:val="00CA5BB0"/>
    <w:rsid w:val="00CA7ADF"/>
    <w:rsid w:val="00CB0664"/>
    <w:rsid w:val="00CB2161"/>
    <w:rsid w:val="00CB22B6"/>
    <w:rsid w:val="00CB33B0"/>
    <w:rsid w:val="00CB43F1"/>
    <w:rsid w:val="00CB5039"/>
    <w:rsid w:val="00CC536E"/>
    <w:rsid w:val="00CC7037"/>
    <w:rsid w:val="00CC7E3A"/>
    <w:rsid w:val="00CD1243"/>
    <w:rsid w:val="00CD3D3D"/>
    <w:rsid w:val="00CD620F"/>
    <w:rsid w:val="00CD7DAE"/>
    <w:rsid w:val="00CE48D7"/>
    <w:rsid w:val="00CE5D84"/>
    <w:rsid w:val="00CE5E35"/>
    <w:rsid w:val="00CE7E48"/>
    <w:rsid w:val="00CF1528"/>
    <w:rsid w:val="00CF5BE4"/>
    <w:rsid w:val="00CF5F74"/>
    <w:rsid w:val="00D00A2E"/>
    <w:rsid w:val="00D0168C"/>
    <w:rsid w:val="00D021CF"/>
    <w:rsid w:val="00D07AA9"/>
    <w:rsid w:val="00D11891"/>
    <w:rsid w:val="00D12280"/>
    <w:rsid w:val="00D128CA"/>
    <w:rsid w:val="00D22A67"/>
    <w:rsid w:val="00D253B8"/>
    <w:rsid w:val="00D25F4A"/>
    <w:rsid w:val="00D2672D"/>
    <w:rsid w:val="00D32778"/>
    <w:rsid w:val="00D36622"/>
    <w:rsid w:val="00D37204"/>
    <w:rsid w:val="00D40182"/>
    <w:rsid w:val="00D422AF"/>
    <w:rsid w:val="00D43933"/>
    <w:rsid w:val="00D43DA9"/>
    <w:rsid w:val="00D46E3D"/>
    <w:rsid w:val="00D53549"/>
    <w:rsid w:val="00D53B01"/>
    <w:rsid w:val="00D54EEF"/>
    <w:rsid w:val="00D55343"/>
    <w:rsid w:val="00D55F99"/>
    <w:rsid w:val="00D5754A"/>
    <w:rsid w:val="00D61C9A"/>
    <w:rsid w:val="00D64C02"/>
    <w:rsid w:val="00D65CF0"/>
    <w:rsid w:val="00D668FE"/>
    <w:rsid w:val="00D73F53"/>
    <w:rsid w:val="00D76C2D"/>
    <w:rsid w:val="00D81E69"/>
    <w:rsid w:val="00D8265A"/>
    <w:rsid w:val="00D82883"/>
    <w:rsid w:val="00D829A5"/>
    <w:rsid w:val="00D83866"/>
    <w:rsid w:val="00D86B23"/>
    <w:rsid w:val="00D90484"/>
    <w:rsid w:val="00D92803"/>
    <w:rsid w:val="00D931D7"/>
    <w:rsid w:val="00DA104D"/>
    <w:rsid w:val="00DA1214"/>
    <w:rsid w:val="00DA3E18"/>
    <w:rsid w:val="00DA4CF6"/>
    <w:rsid w:val="00DA59CD"/>
    <w:rsid w:val="00DA6312"/>
    <w:rsid w:val="00DB16EC"/>
    <w:rsid w:val="00DB21C9"/>
    <w:rsid w:val="00DB2A2C"/>
    <w:rsid w:val="00DC1C50"/>
    <w:rsid w:val="00DC3640"/>
    <w:rsid w:val="00DD3DCD"/>
    <w:rsid w:val="00DD55C5"/>
    <w:rsid w:val="00DD6BBB"/>
    <w:rsid w:val="00DD77EE"/>
    <w:rsid w:val="00DD7C90"/>
    <w:rsid w:val="00DD7CED"/>
    <w:rsid w:val="00DE0813"/>
    <w:rsid w:val="00DE6EEF"/>
    <w:rsid w:val="00DE70E4"/>
    <w:rsid w:val="00DF263D"/>
    <w:rsid w:val="00DF2F1A"/>
    <w:rsid w:val="00DF4AC7"/>
    <w:rsid w:val="00DF6CA1"/>
    <w:rsid w:val="00E00886"/>
    <w:rsid w:val="00E01C86"/>
    <w:rsid w:val="00E03175"/>
    <w:rsid w:val="00E10307"/>
    <w:rsid w:val="00E10524"/>
    <w:rsid w:val="00E11875"/>
    <w:rsid w:val="00E11AFB"/>
    <w:rsid w:val="00E11DF0"/>
    <w:rsid w:val="00E21D6B"/>
    <w:rsid w:val="00E2276D"/>
    <w:rsid w:val="00E27CA3"/>
    <w:rsid w:val="00E33DB5"/>
    <w:rsid w:val="00E33F9D"/>
    <w:rsid w:val="00E3553A"/>
    <w:rsid w:val="00E368ED"/>
    <w:rsid w:val="00E3712B"/>
    <w:rsid w:val="00E376C7"/>
    <w:rsid w:val="00E37FFC"/>
    <w:rsid w:val="00E41FCA"/>
    <w:rsid w:val="00E446DE"/>
    <w:rsid w:val="00E4606B"/>
    <w:rsid w:val="00E47890"/>
    <w:rsid w:val="00E5259B"/>
    <w:rsid w:val="00E52940"/>
    <w:rsid w:val="00E55F41"/>
    <w:rsid w:val="00E60CFA"/>
    <w:rsid w:val="00E611D2"/>
    <w:rsid w:val="00E6311D"/>
    <w:rsid w:val="00E67347"/>
    <w:rsid w:val="00E81006"/>
    <w:rsid w:val="00E814E1"/>
    <w:rsid w:val="00E90CC2"/>
    <w:rsid w:val="00E928CC"/>
    <w:rsid w:val="00E93187"/>
    <w:rsid w:val="00E93E5F"/>
    <w:rsid w:val="00E942A6"/>
    <w:rsid w:val="00E94E2B"/>
    <w:rsid w:val="00E964C2"/>
    <w:rsid w:val="00E974B2"/>
    <w:rsid w:val="00EA1D29"/>
    <w:rsid w:val="00EA467A"/>
    <w:rsid w:val="00EA5F94"/>
    <w:rsid w:val="00EB0CF8"/>
    <w:rsid w:val="00EB1378"/>
    <w:rsid w:val="00EB64E3"/>
    <w:rsid w:val="00EC6445"/>
    <w:rsid w:val="00EC7F8C"/>
    <w:rsid w:val="00ED7B56"/>
    <w:rsid w:val="00EE06DD"/>
    <w:rsid w:val="00EE4273"/>
    <w:rsid w:val="00EE60A1"/>
    <w:rsid w:val="00EE6482"/>
    <w:rsid w:val="00EE68A8"/>
    <w:rsid w:val="00EF6D79"/>
    <w:rsid w:val="00F02045"/>
    <w:rsid w:val="00F03A85"/>
    <w:rsid w:val="00F0756B"/>
    <w:rsid w:val="00F117B1"/>
    <w:rsid w:val="00F120E2"/>
    <w:rsid w:val="00F12FE5"/>
    <w:rsid w:val="00F14F2B"/>
    <w:rsid w:val="00F15498"/>
    <w:rsid w:val="00F21B6C"/>
    <w:rsid w:val="00F24360"/>
    <w:rsid w:val="00F24AD8"/>
    <w:rsid w:val="00F279D4"/>
    <w:rsid w:val="00F35505"/>
    <w:rsid w:val="00F372BD"/>
    <w:rsid w:val="00F377BA"/>
    <w:rsid w:val="00F41337"/>
    <w:rsid w:val="00F4255F"/>
    <w:rsid w:val="00F52385"/>
    <w:rsid w:val="00F532D3"/>
    <w:rsid w:val="00F55382"/>
    <w:rsid w:val="00F56AD7"/>
    <w:rsid w:val="00F64E93"/>
    <w:rsid w:val="00F66B88"/>
    <w:rsid w:val="00F66FAE"/>
    <w:rsid w:val="00F673BC"/>
    <w:rsid w:val="00F7028D"/>
    <w:rsid w:val="00F72691"/>
    <w:rsid w:val="00F75F41"/>
    <w:rsid w:val="00F76531"/>
    <w:rsid w:val="00F76BB3"/>
    <w:rsid w:val="00F835D7"/>
    <w:rsid w:val="00F8753F"/>
    <w:rsid w:val="00F9221D"/>
    <w:rsid w:val="00F93FE2"/>
    <w:rsid w:val="00F95283"/>
    <w:rsid w:val="00F95838"/>
    <w:rsid w:val="00F9737E"/>
    <w:rsid w:val="00F977DC"/>
    <w:rsid w:val="00FA61B3"/>
    <w:rsid w:val="00FB6CE8"/>
    <w:rsid w:val="00FC2BC8"/>
    <w:rsid w:val="00FC3803"/>
    <w:rsid w:val="00FC693F"/>
    <w:rsid w:val="00FC702E"/>
    <w:rsid w:val="00FC7478"/>
    <w:rsid w:val="00FC754E"/>
    <w:rsid w:val="00FD0E3A"/>
    <w:rsid w:val="00FD227C"/>
    <w:rsid w:val="00FD2370"/>
    <w:rsid w:val="00FD255C"/>
    <w:rsid w:val="00FD2D0B"/>
    <w:rsid w:val="00FD79A4"/>
    <w:rsid w:val="00FE28CB"/>
    <w:rsid w:val="00FE3FF3"/>
    <w:rsid w:val="00FE532B"/>
    <w:rsid w:val="00FE6168"/>
    <w:rsid w:val="00FE780E"/>
    <w:rsid w:val="00FE7A80"/>
    <w:rsid w:val="00FF22C4"/>
    <w:rsid w:val="00FF250D"/>
    <w:rsid w:val="00FF289F"/>
    <w:rsid w:val="00FF615C"/>
    <w:rsid w:val="00FF73FF"/>
    <w:rsid w:val="232608AD"/>
    <w:rsid w:val="388AE40A"/>
    <w:rsid w:val="53E0F971"/>
    <w:rsid w:val="68D6A0CF"/>
    <w:rsid w:val="6A3EEED9"/>
    <w:rsid w:val="74327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  <w15:docId w15:val="{8099E600-07CD-4551-9559-6640F9B88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4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5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semiHidden/>
    <w:unhideWhenUsed/>
    <w:rsid w:val="000A1C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relative">
    <w:name w:val="relative"/>
    <w:basedOn w:val="DefaultParagraphFont"/>
    <w:rsid w:val="000A1C79"/>
  </w:style>
  <w:style w:type="paragraph" w:customStyle="1" w:styleId="not-prose">
    <w:name w:val="not-prose"/>
    <w:basedOn w:val="Normal"/>
    <w:rsid w:val="000A1C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28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1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7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9245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97073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93283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9037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03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3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9657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4141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16537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5771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28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7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7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9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db74b30-9568-4856-bdbf-06759778fcbc}" enabled="0" method="" siteId="{bdb74b30-9568-4856-bdbf-06759778fcb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4</Pages>
  <Words>862</Words>
  <Characters>5414</Characters>
  <Application>Microsoft Office Word</Application>
  <DocSecurity>0</DocSecurity>
  <Lines>45</Lines>
  <Paragraphs>12</Paragraphs>
  <ScaleCrop>false</ScaleCrop>
  <Manager/>
  <Company/>
  <LinksUpToDate>false</LinksUpToDate>
  <CharactersWithSpaces>6264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Afrouz Ghaemi</cp:lastModifiedBy>
  <cp:revision>45</cp:revision>
  <dcterms:created xsi:type="dcterms:W3CDTF">2026-01-25T11:49:00Z</dcterms:created>
  <dcterms:modified xsi:type="dcterms:W3CDTF">2026-01-25T16:31:00Z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75cfb3a2-7e89-46d0-864e-8020ce913cac</vt:lpwstr>
  </property>
</Properties>
</file>