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F75F41">
      <w:pPr>
        <w:jc w:val="center"/>
        <w:rPr>
          <w:b/>
          <w:bCs/>
        </w:rPr>
      </w:pPr>
    </w:p>
    <w:p w14:paraId="0A3227EA" w14:textId="77777777" w:rsidR="00C36D33" w:rsidRPr="00361446" w:rsidRDefault="00C36D33" w:rsidP="00C36D33">
      <w:pPr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 w14:anchorId="574DC80F">
              <v:group id="Group 15" style="position:absolute;margin-left:191.8pt;margin-top:-146.9pt;width:367pt;height:296pt;z-index:251661312;mso-width-relative:margin;mso-height-relative:margin" coordsize="45102,36373" o:spid="_x0000_s1026" w14:anchorId="7DAE4F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style="position:absolute;left:26485;top:17755;width:15544;height:21691;rotation:7647572fd;visibility:visible;mso-wrap-style:square;v-text-anchor:middle" coordsize="1554435,2169086" o:spid="_x0000_s1027" fillcolor="#3cb878" strokecolor="#3cb878" strokeweight="1.5pt" path="m,1346683l15591,1245261c61362,1023177,154676,818287,284514,641534r26862,-33525l1517423,1624,1554435,c1080015,564458,902106,1288970,1020712,1973466r42661,195620l975173,2043970c759895,1768518,485486,1556746,181127,1418674l,13466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style="position:absolute;left:5666;top:-5666;width:26678;height:38010;rotation:7647572fd;visibility:visible;mso-wrap-style:square;v-text-anchor:middle" coordsize="2667864,3801067" o:spid="_x0000_s1028" fillcolor="#3cb878" strokecolor="#3cb878" strokeweight="1.5pt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style="position:absolute;left:32361;top:11261;width:8245;height:15482;visibility:visible;mso-wrap-style:square;v-text-anchor:middle" o:spid="_x0000_s1029" fillcolor="#3cb878" strokecolor="#3cb878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/>
                <v:shape id="Freeform 740114915" style="position:absolute;left:17221;top:13935;width:14313;height:17655;rotation:7647572fd;visibility:visible;mso-wrap-style:square;v-text-anchor:middle" coordsize="1431279,1765458" o:spid="_x0000_s1030" fillcolor="#3cb878" strokecolor="#3cb878" strokeweight="1.5pt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 w14:anchorId="52F60239">
              <v:shape id="Freeform 10" style="position:absolute;margin-left:-71.25pt;margin-top:-71.25pt;width:193.1pt;height:12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spid="_x0000_s1026" fillcolor="#ffc500" strokecolor="#ffc500" strokeweight="1pt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w14:anchorId="6F28034B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6="http://schemas.microsoft.com/office/drawing/2014/main" xmlns:a="http://schemas.openxmlformats.org/drawingml/2006/main">
            <w:pict w14:anchorId="773E8146">
              <v:shapetype id="_x0000_t6" coordsize="21600,21600" o:spt="6" path="m,l,21600r21600,xe" w14:anchorId="5027EF62">
                <v:stroke joinstyle="miter"/>
                <v:path textboxrect="1800,12600,12600,19800" gradientshapeok="t" o:connecttype="custom" o:connectlocs="0,0;0,10800;0,21600;10800,21600;21600,21600;10800,10800"/>
              </v:shapetype>
              <v:shape id="Right Triangle 6" style="position:absolute;margin-left:-37.45pt;margin-top:-104.55pt;width:125.95pt;height:193.0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500" strokecolor="#ffc500" strokeweight="1.5pt" type="#_x0000_t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C36D33">
      <w:pPr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696E7CF6" w:rsidR="005E1A6C" w:rsidRDefault="00C36D33" w:rsidP="00C36D33">
      <w:pPr>
        <w:jc w:val="center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0A6CE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Meeting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</w:p>
    <w:p w14:paraId="6C6C0EC3" w14:textId="7865AE75" w:rsidR="00C36D33" w:rsidRPr="00793F6D" w:rsidRDefault="00D931D7" w:rsidP="00C36D33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F673B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31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October</w:t>
      </w:r>
      <w:r w:rsidR="00C36D33" w:rsidRPr="00793F6D">
        <w:rPr>
          <w:rFonts w:ascii="Aptos" w:hAnsi="Aptos" w:cs="Aptos"/>
          <w:b/>
          <w:bCs/>
          <w:i/>
          <w:iCs/>
          <w:color w:val="1F497D" w:themeColor="text2"/>
          <w:sz w:val="24"/>
          <w:szCs w:val="24"/>
        </w:rPr>
        <w:t> </w:t>
      </w:r>
      <w:r w:rsidR="00C36D33" w:rsidRPr="00793F6D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2025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- 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13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:00 – 1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4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:00</w:t>
      </w:r>
    </w:p>
    <w:p w14:paraId="35FC1FDB" w14:textId="77777777" w:rsidR="00C36D33" w:rsidRPr="00361446" w:rsidRDefault="00CA7ADF" w:rsidP="00C36D33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F673BC" w:rsidRDefault="00F9737E" w:rsidP="00F9737E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73BC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043C881C" w14:textId="3E1F09E3" w:rsidR="00D37204" w:rsidRPr="00D37204" w:rsidRDefault="00D37204" w:rsidP="00D3720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D37204">
        <w:rPr>
          <w:rFonts w:asciiTheme="majorBidi" w:hAnsiTheme="majorBidi" w:cstheme="majorBidi"/>
          <w:sz w:val="24"/>
          <w:szCs w:val="24"/>
        </w:rPr>
        <w:t xml:space="preserve">Ali </w:t>
      </w:r>
      <w:proofErr w:type="gramStart"/>
      <w:r w:rsidRPr="00D37204">
        <w:rPr>
          <w:rFonts w:asciiTheme="majorBidi" w:hAnsiTheme="majorBidi" w:cstheme="majorBidi"/>
          <w:sz w:val="24"/>
          <w:szCs w:val="24"/>
        </w:rPr>
        <w:t>Ghoroghi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37204">
        <w:rPr>
          <w:rFonts w:asciiTheme="majorBidi" w:hAnsiTheme="majorBidi" w:cstheme="majorBidi"/>
          <w:sz w:val="24"/>
          <w:szCs w:val="24"/>
        </w:rPr>
        <w:t xml:space="preserve"> Lisa</w:t>
      </w:r>
      <w:proofErr w:type="gramEnd"/>
      <w:r w:rsidRPr="00D3720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37204">
        <w:rPr>
          <w:rFonts w:asciiTheme="majorBidi" w:hAnsiTheme="majorBidi" w:cstheme="majorBidi"/>
          <w:sz w:val="24"/>
          <w:szCs w:val="24"/>
        </w:rPr>
        <w:t>Verhasselt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37204">
        <w:rPr>
          <w:rFonts w:asciiTheme="majorBidi" w:hAnsiTheme="majorBidi" w:cstheme="majorBidi"/>
          <w:sz w:val="24"/>
          <w:szCs w:val="24"/>
        </w:rPr>
        <w:t xml:space="preserve"> Evangelos</w:t>
      </w:r>
      <w:proofErr w:type="gramEnd"/>
      <w:r w:rsidRPr="00D37204">
        <w:rPr>
          <w:rFonts w:asciiTheme="majorBidi" w:hAnsiTheme="majorBidi" w:cstheme="majorBidi"/>
          <w:sz w:val="24"/>
          <w:szCs w:val="24"/>
        </w:rPr>
        <w:t xml:space="preserve"> Manthos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37204">
        <w:rPr>
          <w:rFonts w:asciiTheme="majorBidi" w:hAnsiTheme="majorBidi" w:cstheme="majorBidi"/>
          <w:sz w:val="24"/>
          <w:szCs w:val="24"/>
        </w:rPr>
        <w:t>Zhaoxing</w:t>
      </w:r>
      <w:proofErr w:type="spellEnd"/>
      <w:r w:rsidRPr="00D3720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37204">
        <w:rPr>
          <w:rFonts w:asciiTheme="majorBidi" w:hAnsiTheme="majorBidi" w:cstheme="majorBidi"/>
          <w:sz w:val="24"/>
          <w:szCs w:val="24"/>
        </w:rPr>
        <w:t>Wang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37204">
        <w:rPr>
          <w:rFonts w:asciiTheme="majorBidi" w:hAnsiTheme="majorBidi" w:cstheme="majorBidi"/>
          <w:sz w:val="24"/>
          <w:szCs w:val="24"/>
        </w:rPr>
        <w:t xml:space="preserve"> Li</w:t>
      </w:r>
      <w:proofErr w:type="gramEnd"/>
      <w:r w:rsidRPr="00D3720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37204">
        <w:rPr>
          <w:rFonts w:asciiTheme="majorBidi" w:hAnsiTheme="majorBidi" w:cstheme="majorBidi"/>
          <w:sz w:val="24"/>
          <w:szCs w:val="24"/>
        </w:rPr>
        <w:t>Qiaosen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37204">
        <w:rPr>
          <w:rFonts w:asciiTheme="majorBidi" w:hAnsiTheme="majorBidi" w:cstheme="majorBidi"/>
          <w:sz w:val="24"/>
          <w:szCs w:val="24"/>
        </w:rPr>
        <w:t xml:space="preserve"> Afrouz</w:t>
      </w:r>
      <w:proofErr w:type="gramEnd"/>
      <w:r w:rsidRPr="00D3720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37204">
        <w:rPr>
          <w:rFonts w:asciiTheme="majorBidi" w:hAnsiTheme="majorBidi" w:cstheme="majorBidi"/>
          <w:sz w:val="24"/>
          <w:szCs w:val="24"/>
        </w:rPr>
        <w:t>Ghaemi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37204">
        <w:rPr>
          <w:rFonts w:asciiTheme="majorBidi" w:hAnsiTheme="majorBidi" w:cstheme="majorBidi"/>
          <w:sz w:val="24"/>
          <w:szCs w:val="24"/>
        </w:rPr>
        <w:t xml:space="preserve"> Theocharis</w:t>
      </w:r>
      <w:proofErr w:type="gramEnd"/>
      <w:r w:rsidRPr="00D372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7204">
        <w:rPr>
          <w:rFonts w:asciiTheme="majorBidi" w:hAnsiTheme="majorBidi" w:cstheme="majorBidi"/>
          <w:sz w:val="24"/>
          <w:szCs w:val="24"/>
        </w:rPr>
        <w:t>Vlachopanagiotis</w:t>
      </w:r>
      <w:proofErr w:type="spellEnd"/>
      <w:r w:rsidRPr="00D37204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D37204">
        <w:rPr>
          <w:rFonts w:asciiTheme="majorBidi" w:hAnsiTheme="majorBidi" w:cstheme="majorBidi"/>
          <w:sz w:val="24"/>
          <w:szCs w:val="24"/>
        </w:rPr>
        <w:t>Linghang</w:t>
      </w:r>
      <w:proofErr w:type="spellEnd"/>
      <w:r w:rsidRPr="00D37204">
        <w:rPr>
          <w:rFonts w:asciiTheme="majorBidi" w:hAnsiTheme="majorBidi" w:cstheme="majorBidi"/>
          <w:sz w:val="24"/>
          <w:szCs w:val="24"/>
        </w:rPr>
        <w:t xml:space="preserve"> </w:t>
      </w:r>
      <w:r w:rsidRPr="00D37204">
        <w:rPr>
          <w:rFonts w:asciiTheme="majorBidi" w:hAnsiTheme="majorBidi" w:cstheme="majorBidi"/>
          <w:sz w:val="24"/>
          <w:szCs w:val="24"/>
        </w:rPr>
        <w:t>Sun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37204">
        <w:rPr>
          <w:rFonts w:asciiTheme="majorBidi" w:hAnsiTheme="majorBidi" w:cstheme="majorBidi"/>
          <w:sz w:val="24"/>
          <w:szCs w:val="24"/>
        </w:rPr>
        <w:t>Katerina Moschopoulou</w:t>
      </w:r>
      <w:r>
        <w:rPr>
          <w:rFonts w:asciiTheme="majorBidi" w:hAnsiTheme="majorBidi" w:cstheme="majorBidi"/>
          <w:sz w:val="24"/>
          <w:szCs w:val="24"/>
        </w:rPr>
        <w:t>,</w:t>
      </w:r>
      <w:r w:rsidRPr="00D37204">
        <w:rPr>
          <w:rFonts w:asciiTheme="majorBidi" w:hAnsiTheme="majorBidi" w:cstheme="majorBidi"/>
          <w:sz w:val="24"/>
          <w:szCs w:val="24"/>
        </w:rPr>
        <w:t xml:space="preserve"> Tania </w:t>
      </w:r>
      <w:proofErr w:type="spellStart"/>
      <w:r w:rsidRPr="00D37204">
        <w:rPr>
          <w:rFonts w:asciiTheme="majorBidi" w:hAnsiTheme="majorBidi" w:cstheme="majorBidi"/>
          <w:sz w:val="24"/>
          <w:szCs w:val="24"/>
        </w:rPr>
        <w:t>Demirtzioglou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D37204">
        <w:rPr>
          <w:rFonts w:asciiTheme="majorBidi" w:hAnsiTheme="majorBidi" w:cstheme="majorBidi"/>
          <w:sz w:val="24"/>
          <w:szCs w:val="24"/>
        </w:rPr>
        <w:t xml:space="preserve"> Makridis Michail</w:t>
      </w:r>
      <w:r>
        <w:rPr>
          <w:rFonts w:asciiTheme="majorBidi" w:hAnsiTheme="majorBidi" w:cstheme="majorBidi"/>
          <w:sz w:val="24"/>
          <w:szCs w:val="24"/>
        </w:rPr>
        <w:t>,</w:t>
      </w:r>
      <w:r w:rsidRPr="00D37204">
        <w:rPr>
          <w:rFonts w:asciiTheme="majorBidi" w:hAnsiTheme="majorBidi" w:cstheme="majorBidi"/>
          <w:sz w:val="24"/>
          <w:szCs w:val="24"/>
        </w:rPr>
        <w:t xml:space="preserve"> Anastasia Tzioutziou</w:t>
      </w:r>
      <w:r>
        <w:rPr>
          <w:rFonts w:asciiTheme="majorBidi" w:hAnsiTheme="majorBidi" w:cstheme="majorBidi"/>
          <w:sz w:val="24"/>
          <w:szCs w:val="24"/>
        </w:rPr>
        <w:t>,</w:t>
      </w:r>
      <w:r w:rsidRPr="00D37204">
        <w:rPr>
          <w:rFonts w:asciiTheme="majorBidi" w:hAnsiTheme="majorBidi" w:cstheme="majorBidi"/>
          <w:sz w:val="24"/>
          <w:szCs w:val="24"/>
        </w:rPr>
        <w:t xml:space="preserve"> Maria Tsami; Marianna</w:t>
      </w:r>
      <w:r w:rsidRPr="00D372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37204">
        <w:rPr>
          <w:rFonts w:asciiTheme="majorBidi" w:hAnsiTheme="majorBidi" w:cstheme="majorBidi"/>
          <w:sz w:val="24"/>
          <w:szCs w:val="24"/>
        </w:rPr>
        <w:t>Páleníková</w:t>
      </w:r>
      <w:proofErr w:type="spellEnd"/>
      <w:r w:rsidRPr="00D37204">
        <w:rPr>
          <w:rFonts w:asciiTheme="majorBidi" w:hAnsiTheme="majorBidi" w:cstheme="majorBidi"/>
          <w:sz w:val="24"/>
          <w:szCs w:val="24"/>
        </w:rPr>
        <w:t>,  Konstantinos</w:t>
      </w:r>
      <w:proofErr w:type="gramEnd"/>
      <w:r w:rsidRPr="00D37204">
        <w:rPr>
          <w:rFonts w:asciiTheme="majorBidi" w:hAnsiTheme="majorBidi" w:cstheme="majorBidi"/>
          <w:sz w:val="24"/>
          <w:szCs w:val="24"/>
        </w:rPr>
        <w:t xml:space="preserve"> Louzis.</w:t>
      </w:r>
    </w:p>
    <w:p w14:paraId="017BA330" w14:textId="77777777" w:rsidR="002C1473" w:rsidRPr="00F673BC" w:rsidRDefault="002C1473" w:rsidP="00E60CFA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14:paraId="5B60075C" w14:textId="327CEEBC" w:rsidR="004E638E" w:rsidRPr="00F673BC" w:rsidRDefault="004E638E" w:rsidP="00BE0D74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C820117" w14:textId="1B7DEFB5" w:rsidR="00B355D4" w:rsidRDefault="00B355D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54FD930C" w14:textId="77777777" w:rsidR="002E0FCF" w:rsidRDefault="002E0FCF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C1D9B58" w14:textId="77777777" w:rsidR="002E0FCF" w:rsidRPr="002E0FCF" w:rsidRDefault="002E0FCF" w:rsidP="002E0FCF">
      <w:pPr>
        <w:pStyle w:val="ListNumber"/>
        <w:rPr>
          <w:b/>
          <w:bCs/>
          <w:lang w:val="en-GB"/>
        </w:rPr>
      </w:pPr>
      <w:r w:rsidRPr="002E0FCF">
        <w:rPr>
          <w:b/>
          <w:bCs/>
          <w:lang w:val="en-GB"/>
        </w:rPr>
        <w:t>T2.2 – Citizen Assemblies (LV)</w:t>
      </w:r>
    </w:p>
    <w:p w14:paraId="37343176" w14:textId="3579FBFC" w:rsidR="002E0FCF" w:rsidRPr="0055173F" w:rsidRDefault="002E0FCF" w:rsidP="00A73D33">
      <w:pPr>
        <w:pStyle w:val="ListNumber"/>
        <w:numPr>
          <w:ilvl w:val="1"/>
          <w:numId w:val="2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40362">
        <w:rPr>
          <w:rFonts w:asciiTheme="majorBidi" w:hAnsiTheme="majorBidi" w:cstheme="majorBidi"/>
          <w:sz w:val="24"/>
          <w:szCs w:val="24"/>
          <w:lang w:val="en-GB"/>
        </w:rPr>
        <w:t xml:space="preserve">Slovak </w:t>
      </w:r>
      <w:r w:rsidR="0055173F" w:rsidRPr="0055173F">
        <w:rPr>
          <w:rFonts w:asciiTheme="majorBidi" w:hAnsiTheme="majorBidi" w:cstheme="majorBidi"/>
          <w:sz w:val="24"/>
          <w:szCs w:val="24"/>
        </w:rPr>
        <w:t xml:space="preserve">translations resent to </w:t>
      </w:r>
      <w:proofErr w:type="spellStart"/>
      <w:r w:rsidR="0055173F" w:rsidRPr="0055173F">
        <w:rPr>
          <w:rFonts w:asciiTheme="majorBidi" w:hAnsiTheme="majorBidi" w:cstheme="majorBidi"/>
          <w:sz w:val="24"/>
          <w:szCs w:val="24"/>
        </w:rPr>
        <w:t>Australo</w:t>
      </w:r>
      <w:proofErr w:type="spellEnd"/>
      <w:r w:rsidR="0055173F" w:rsidRPr="0055173F">
        <w:rPr>
          <w:rFonts w:asciiTheme="majorBidi" w:hAnsiTheme="majorBidi" w:cstheme="majorBidi"/>
          <w:sz w:val="24"/>
          <w:szCs w:val="24"/>
        </w:rPr>
        <w:t xml:space="preserve">; Bratislava survey ~2,220 responses with a final push; Larissa dates set </w:t>
      </w:r>
      <w:r w:rsidR="0055173F" w:rsidRPr="0055173F">
        <w:rPr>
          <w:rFonts w:asciiTheme="majorBidi" w:hAnsiTheme="majorBidi" w:cstheme="majorBidi"/>
          <w:b/>
          <w:bCs/>
          <w:sz w:val="24"/>
          <w:szCs w:val="24"/>
        </w:rPr>
        <w:t>6–7 Feb 2026</w:t>
      </w:r>
      <w:r w:rsidR="0055173F" w:rsidRPr="0055173F">
        <w:rPr>
          <w:rFonts w:asciiTheme="majorBidi" w:hAnsiTheme="majorBidi" w:cstheme="majorBidi"/>
          <w:sz w:val="24"/>
          <w:szCs w:val="24"/>
        </w:rPr>
        <w:t>; AUTH has the DPO agreements and demo-site DPO countersignature is pending; EU Survey links to open once signed.</w:t>
      </w:r>
    </w:p>
    <w:p w14:paraId="01CE958C" w14:textId="37D562A1" w:rsidR="00227162" w:rsidRPr="00227162" w:rsidRDefault="00227162" w:rsidP="00227162">
      <w:pPr>
        <w:pStyle w:val="ListNumber"/>
        <w:rPr>
          <w:b/>
          <w:bCs/>
          <w:lang w:val="en-GB"/>
        </w:rPr>
      </w:pPr>
      <w:r w:rsidRPr="00227162">
        <w:rPr>
          <w:b/>
          <w:bCs/>
          <w:lang w:val="en-GB"/>
        </w:rPr>
        <w:t>T2.3 – Equilibrium Model</w:t>
      </w:r>
    </w:p>
    <w:p w14:paraId="6D4BC165" w14:textId="082A7135" w:rsidR="00227162" w:rsidRPr="00040362" w:rsidRDefault="00227162" w:rsidP="0055173F">
      <w:pPr>
        <w:pStyle w:val="ListNumber"/>
        <w:numPr>
          <w:ilvl w:val="1"/>
          <w:numId w:val="21"/>
        </w:numPr>
        <w:jc w:val="both"/>
      </w:pPr>
      <w:r w:rsidRPr="00040362">
        <w:t xml:space="preserve">D2.3 </w:t>
      </w:r>
      <w:proofErr w:type="gramStart"/>
      <w:r w:rsidRPr="00040362">
        <w:t>uploaded</w:t>
      </w:r>
      <w:proofErr w:type="gramEnd"/>
      <w:r w:rsidRPr="00040362">
        <w:t xml:space="preserve"> earlier </w:t>
      </w:r>
      <w:r w:rsidR="00563124" w:rsidRPr="0055173F">
        <w:t>by Yacine two days ago</w:t>
      </w:r>
      <w:r w:rsidRPr="0055173F">
        <w:t>.</w:t>
      </w:r>
    </w:p>
    <w:p w14:paraId="38B79795" w14:textId="1DE7D7B9" w:rsidR="004601A9" w:rsidRPr="004601A9" w:rsidRDefault="000A1C79" w:rsidP="004601A9">
      <w:pPr>
        <w:pStyle w:val="ListNumber"/>
      </w:pPr>
      <w:r w:rsidRPr="004601A9">
        <w:rPr>
          <w:rStyle w:val="Strong"/>
        </w:rPr>
        <w:t>T2.4 – Social Acceptability Survey</w:t>
      </w:r>
      <w:r>
        <w:br/>
      </w:r>
      <w:r w:rsidRPr="004601A9">
        <w:t xml:space="preserve">• </w:t>
      </w:r>
      <w:r w:rsidR="004601A9" w:rsidRPr="00040362">
        <w:rPr>
          <w:rFonts w:asciiTheme="majorBidi" w:hAnsiTheme="majorBidi" w:cstheme="majorBidi"/>
          <w:sz w:val="24"/>
          <w:szCs w:val="24"/>
          <w:lang w:val="en-GB"/>
        </w:rPr>
        <w:t>No substantive updates; integration awaits citizen-forum outputs.</w:t>
      </w:r>
      <w:r w:rsidR="004601A9" w:rsidRPr="0004036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</w:p>
    <w:p w14:paraId="31F235A8" w14:textId="77777777" w:rsidR="004601A9" w:rsidRDefault="004601A9" w:rsidP="004601A9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40362">
        <w:rPr>
          <w:rFonts w:asciiTheme="majorBidi" w:hAnsiTheme="majorBidi" w:cstheme="majorBidi"/>
          <w:b/>
          <w:bCs/>
          <w:sz w:val="24"/>
          <w:szCs w:val="24"/>
          <w:lang w:val="en-GB"/>
        </w:rPr>
        <w:t>T2.5 – Ontology (AFG)</w:t>
      </w:r>
    </w:p>
    <w:p w14:paraId="34012DA5" w14:textId="77777777" w:rsidR="004601A9" w:rsidRPr="004601A9" w:rsidRDefault="004601A9" w:rsidP="004601A9">
      <w:pPr>
        <w:pStyle w:val="ListNumber"/>
        <w:numPr>
          <w:ilvl w:val="0"/>
          <w:numId w:val="0"/>
        </w:numPr>
        <w:ind w:left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40362">
        <w:rPr>
          <w:rFonts w:asciiTheme="majorBidi" w:hAnsiTheme="majorBidi" w:cstheme="majorBidi"/>
          <w:sz w:val="24"/>
          <w:szCs w:val="24"/>
          <w:lang w:val="en-GB"/>
        </w:rPr>
        <w:t>• All city requirements gathered except Larissa.</w:t>
      </w:r>
    </w:p>
    <w:p w14:paraId="10A7C867" w14:textId="77777777" w:rsidR="00BC4292" w:rsidRDefault="004601A9" w:rsidP="00BC4292">
      <w:pPr>
        <w:pStyle w:val="ListNumber"/>
        <w:numPr>
          <w:ilvl w:val="0"/>
          <w:numId w:val="0"/>
        </w:numPr>
        <w:ind w:left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40362">
        <w:rPr>
          <w:rFonts w:asciiTheme="majorBidi" w:hAnsiTheme="majorBidi" w:cstheme="majorBidi"/>
          <w:sz w:val="24"/>
          <w:szCs w:val="24"/>
          <w:lang w:val="en-GB"/>
        </w:rPr>
        <w:t>• Synthesised requirements to circulate today; partners to provide use cases + competency questions; involve software developers and cities.</w:t>
      </w:r>
    </w:p>
    <w:p w14:paraId="2B579177" w14:textId="7EF36444" w:rsidR="000A1C79" w:rsidRDefault="000A1C79" w:rsidP="009A18D4">
      <w:pPr>
        <w:pStyle w:val="ListNumber"/>
        <w:rPr>
          <w:rStyle w:val="relative"/>
        </w:rPr>
      </w:pPr>
      <w:r>
        <w:rPr>
          <w:rStyle w:val="Strong"/>
        </w:rPr>
        <w:t>T2.6 – Delphi Consultation</w:t>
      </w:r>
      <w:r>
        <w:br/>
        <w:t xml:space="preserve">• 14 </w:t>
      </w:r>
      <w:r w:rsidR="009A18D4" w:rsidRPr="009A18D4">
        <w:t>nominations so far; requests still pending from NTUA and pilot(s).</w:t>
      </w:r>
    </w:p>
    <w:p w14:paraId="5F02DB76" w14:textId="5F8F3698" w:rsidR="000A1C79" w:rsidRDefault="000A1C79" w:rsidP="000A1C79">
      <w:pPr>
        <w:pStyle w:val="ListNumber"/>
        <w:rPr>
          <w:rStyle w:val="relative"/>
        </w:rPr>
      </w:pPr>
      <w:r>
        <w:t xml:space="preserve"> </w:t>
      </w:r>
      <w:r>
        <w:rPr>
          <w:rStyle w:val="Strong"/>
        </w:rPr>
        <w:t>T2.7 – KPIs &amp; Dashboard (AUTH)</w:t>
      </w:r>
      <w:r>
        <w:br/>
        <w:t xml:space="preserve">• Ongoing literature/content analysis; large indicator pool under review to elicit final dashboard catalogue. </w:t>
      </w:r>
    </w:p>
    <w:p w14:paraId="1947D650" w14:textId="2B616621" w:rsidR="000A1C79" w:rsidRDefault="000A1C79" w:rsidP="000A1C79">
      <w:pPr>
        <w:pStyle w:val="ListNumber"/>
        <w:rPr>
          <w:rStyle w:val="relative"/>
        </w:rPr>
      </w:pPr>
      <w:r>
        <w:rPr>
          <w:rStyle w:val="Strong"/>
        </w:rPr>
        <w:lastRenderedPageBreak/>
        <w:t>Comms &amp; Publications</w:t>
      </w:r>
      <w:r>
        <w:br/>
        <w:t>• Five equilibrium teasers drafted; add short scenarios per feedback</w:t>
      </w:r>
      <w:r w:rsidR="00373275">
        <w:t>.</w:t>
      </w:r>
    </w:p>
    <w:p w14:paraId="2D2DACCF" w14:textId="6CB3A01F" w:rsidR="000A1C79" w:rsidRDefault="000A1C79" w:rsidP="000A1C79">
      <w:pPr>
        <w:pStyle w:val="ListNumber"/>
        <w:rPr>
          <w:rStyle w:val="relative"/>
        </w:rPr>
      </w:pPr>
      <w:r>
        <w:rPr>
          <w:rStyle w:val="Strong"/>
        </w:rPr>
        <w:t>WP5 Coordination</w:t>
      </w:r>
      <w:r w:rsidR="00DD77EE">
        <w:rPr>
          <w:rStyle w:val="Strong"/>
        </w:rPr>
        <w:t xml:space="preserve"> (AG)</w:t>
      </w:r>
      <w:r>
        <w:br/>
        <w:t xml:space="preserve">• Schedule open discussion on high-level architecture (middleware in SUMO); send Doodle for dates after </w:t>
      </w:r>
      <w:r>
        <w:rPr>
          <w:rStyle w:val="Strong"/>
        </w:rPr>
        <w:t>10 Nov</w:t>
      </w:r>
      <w:r>
        <w:t xml:space="preserve">; meeting by end Nov/early Dec. </w:t>
      </w:r>
    </w:p>
    <w:p w14:paraId="54C61E4E" w14:textId="7B7C9E1D" w:rsidR="00D43DA9" w:rsidRDefault="00D43DA9" w:rsidP="001C6E88">
      <w:pPr>
        <w:pStyle w:val="ListNumber"/>
        <w:numPr>
          <w:ilvl w:val="0"/>
          <w:numId w:val="0"/>
        </w:numPr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C766ED7" w14:textId="77777777" w:rsidR="00040362" w:rsidRDefault="00040362" w:rsidP="001C6E88">
      <w:pPr>
        <w:pStyle w:val="ListNumber"/>
        <w:numPr>
          <w:ilvl w:val="0"/>
          <w:numId w:val="0"/>
        </w:numPr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8B55924" w14:textId="77777777" w:rsidR="00040362" w:rsidRDefault="00040362" w:rsidP="001C6E88">
      <w:pPr>
        <w:pStyle w:val="ListNumber"/>
        <w:numPr>
          <w:ilvl w:val="0"/>
          <w:numId w:val="0"/>
        </w:numPr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D347719" w14:textId="222A8892" w:rsidR="004974D9" w:rsidRDefault="004974D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62E99219" w14:textId="77777777" w:rsidR="00DD77EE" w:rsidRDefault="00DD77EE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8214854" w14:textId="6F2E2BC6" w:rsidR="00833F22" w:rsidRPr="00833F22" w:rsidRDefault="00833F22" w:rsidP="00D5754A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33F2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WP2-A1: </w:t>
      </w:r>
      <w:r w:rsidRPr="00833F22">
        <w:rPr>
          <w:rFonts w:asciiTheme="majorBidi" w:hAnsiTheme="majorBidi" w:cstheme="majorBidi"/>
          <w:sz w:val="24"/>
          <w:szCs w:val="24"/>
          <w:lang w:val="en-GB"/>
        </w:rPr>
        <w:t>WP Leads to send detailed session inputs for the General Assembly programme to AG by Tue 4 Nov 2025.</w:t>
      </w:r>
      <w:r w:rsidR="00D5754A" w:rsidRPr="00D5754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33F22">
        <w:rPr>
          <w:rFonts w:asciiTheme="majorBidi" w:hAnsiTheme="majorBidi" w:cstheme="majorBidi"/>
          <w:sz w:val="24"/>
          <w:szCs w:val="24"/>
          <w:lang w:val="en-GB"/>
        </w:rPr>
        <w:t>AG to circulate the final GA agenda after inputs by Wed 5 Nov 2025.</w:t>
      </w:r>
    </w:p>
    <w:p w14:paraId="4FE08912" w14:textId="645DE5DD" w:rsidR="00833F22" w:rsidRPr="00833F22" w:rsidRDefault="00833F22" w:rsidP="00833F22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33F22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3120C5">
        <w:rPr>
          <w:rFonts w:asciiTheme="majorBidi" w:hAnsiTheme="majorBidi" w:cstheme="majorBidi"/>
          <w:b/>
          <w:bCs/>
          <w:sz w:val="24"/>
          <w:szCs w:val="24"/>
          <w:lang w:val="en-GB"/>
        </w:rPr>
        <w:t>2</w:t>
      </w:r>
      <w:r w:rsidRPr="00833F2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833F22">
        <w:rPr>
          <w:rFonts w:asciiTheme="majorBidi" w:hAnsiTheme="majorBidi" w:cstheme="majorBidi"/>
          <w:sz w:val="24"/>
          <w:szCs w:val="24"/>
          <w:lang w:val="en-GB"/>
        </w:rPr>
        <w:t>LV/AUS to publish Slovak translations on the website and confirm to MIB &amp; partners (ASAP).</w:t>
      </w:r>
    </w:p>
    <w:p w14:paraId="73F7471C" w14:textId="48C5FDA4" w:rsidR="00833F22" w:rsidRPr="00833F22" w:rsidRDefault="00833F22" w:rsidP="00833F22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33F22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3120C5">
        <w:rPr>
          <w:rFonts w:asciiTheme="majorBidi" w:hAnsiTheme="majorBidi" w:cstheme="majorBidi"/>
          <w:b/>
          <w:bCs/>
          <w:sz w:val="24"/>
          <w:szCs w:val="24"/>
          <w:lang w:val="en-GB"/>
        </w:rPr>
        <w:t>3</w:t>
      </w:r>
      <w:r w:rsidRPr="00833F2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833F22">
        <w:rPr>
          <w:rFonts w:asciiTheme="majorBidi" w:hAnsiTheme="majorBidi" w:cstheme="majorBidi"/>
          <w:sz w:val="24"/>
          <w:szCs w:val="24"/>
          <w:lang w:val="en-GB"/>
        </w:rPr>
        <w:t>LV</w:t>
      </w:r>
      <w:r w:rsidR="00D5754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33F22">
        <w:rPr>
          <w:rFonts w:asciiTheme="majorBidi" w:hAnsiTheme="majorBidi" w:cstheme="majorBidi"/>
          <w:sz w:val="24"/>
          <w:szCs w:val="24"/>
          <w:lang w:val="en-GB"/>
        </w:rPr>
        <w:t>to run a final social push for Bratislava registration and prepare to close mid-November.</w:t>
      </w:r>
    </w:p>
    <w:p w14:paraId="706FF9A0" w14:textId="18D25BFE" w:rsidR="00833F22" w:rsidRPr="00833F22" w:rsidRDefault="00833F22" w:rsidP="00833F22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33F22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3120C5">
        <w:rPr>
          <w:rFonts w:asciiTheme="majorBidi" w:hAnsiTheme="majorBidi" w:cstheme="majorBidi"/>
          <w:b/>
          <w:bCs/>
          <w:sz w:val="24"/>
          <w:szCs w:val="24"/>
          <w:lang w:val="en-GB"/>
        </w:rPr>
        <w:t>4</w:t>
      </w:r>
      <w:r w:rsidRPr="00833F2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833F22">
        <w:rPr>
          <w:rFonts w:asciiTheme="majorBidi" w:hAnsiTheme="majorBidi" w:cstheme="majorBidi"/>
          <w:sz w:val="24"/>
          <w:szCs w:val="24"/>
          <w:lang w:val="en-GB"/>
        </w:rPr>
        <w:t>AUTH + demo-site DPOs to countersign Larissa &amp; Thessaloniki DPO agreements; LV to open EU Survey links next week.</w:t>
      </w:r>
    </w:p>
    <w:p w14:paraId="25D1CE1A" w14:textId="35971968" w:rsidR="00833F22" w:rsidRPr="00833F22" w:rsidRDefault="00833F22" w:rsidP="00C9094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33F22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3120C5">
        <w:rPr>
          <w:rFonts w:asciiTheme="majorBidi" w:hAnsiTheme="majorBidi" w:cstheme="majorBidi"/>
          <w:b/>
          <w:bCs/>
          <w:sz w:val="24"/>
          <w:szCs w:val="24"/>
          <w:lang w:val="en-GB"/>
        </w:rPr>
        <w:t>5</w:t>
      </w:r>
      <w:r w:rsidRPr="00833F2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833F22">
        <w:rPr>
          <w:rFonts w:asciiTheme="majorBidi" w:hAnsiTheme="majorBidi" w:cstheme="majorBidi"/>
          <w:sz w:val="24"/>
          <w:szCs w:val="24"/>
          <w:lang w:val="en-GB"/>
        </w:rPr>
        <w:t xml:space="preserve">AFG to circulate synthesised ontology requirements </w:t>
      </w:r>
      <w:r w:rsidR="00C9094B" w:rsidRPr="00C9094B">
        <w:rPr>
          <w:rFonts w:asciiTheme="majorBidi" w:hAnsiTheme="majorBidi" w:cstheme="majorBidi"/>
          <w:sz w:val="24"/>
          <w:szCs w:val="24"/>
          <w:lang w:val="en-GB"/>
        </w:rPr>
        <w:t>next Monday</w:t>
      </w:r>
      <w:r w:rsidRPr="00833F22">
        <w:rPr>
          <w:rFonts w:asciiTheme="majorBidi" w:hAnsiTheme="majorBidi" w:cstheme="majorBidi"/>
          <w:sz w:val="24"/>
          <w:szCs w:val="24"/>
          <w:lang w:val="en-GB"/>
        </w:rPr>
        <w:t xml:space="preserve"> and request partner feedback.</w:t>
      </w:r>
      <w:r w:rsidR="00C9094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833F22">
        <w:rPr>
          <w:rFonts w:asciiTheme="majorBidi" w:hAnsiTheme="majorBidi" w:cstheme="majorBidi"/>
          <w:sz w:val="24"/>
          <w:szCs w:val="24"/>
          <w:lang w:val="en-GB"/>
        </w:rPr>
        <w:t xml:space="preserve">All partners (+ city </w:t>
      </w:r>
      <w:proofErr w:type="spellStart"/>
      <w:r w:rsidRPr="00833F22">
        <w:rPr>
          <w:rFonts w:asciiTheme="majorBidi" w:hAnsiTheme="majorBidi" w:cstheme="majorBidi"/>
          <w:sz w:val="24"/>
          <w:szCs w:val="24"/>
          <w:lang w:val="en-GB"/>
        </w:rPr>
        <w:t>devs</w:t>
      </w:r>
      <w:proofErr w:type="spellEnd"/>
      <w:r w:rsidRPr="00833F22">
        <w:rPr>
          <w:rFonts w:asciiTheme="majorBidi" w:hAnsiTheme="majorBidi" w:cstheme="majorBidi"/>
          <w:sz w:val="24"/>
          <w:szCs w:val="24"/>
          <w:lang w:val="en-GB"/>
        </w:rPr>
        <w:t>) to provide use cases and competency questions aligned to requirements by Fri 7 Nov 2025.</w:t>
      </w:r>
    </w:p>
    <w:p w14:paraId="7CDC73B7" w14:textId="712DC5EB" w:rsidR="00833F22" w:rsidRPr="00833F22" w:rsidRDefault="00833F22" w:rsidP="00833F22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33F22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3120C5">
        <w:rPr>
          <w:rFonts w:asciiTheme="majorBidi" w:hAnsiTheme="majorBidi" w:cstheme="majorBidi"/>
          <w:b/>
          <w:bCs/>
          <w:sz w:val="24"/>
          <w:szCs w:val="24"/>
          <w:lang w:val="en-GB"/>
        </w:rPr>
        <w:t>6</w:t>
      </w:r>
      <w:r w:rsidRPr="00833F2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833F22">
        <w:rPr>
          <w:rFonts w:asciiTheme="majorBidi" w:hAnsiTheme="majorBidi" w:cstheme="majorBidi"/>
          <w:sz w:val="24"/>
          <w:szCs w:val="24"/>
          <w:lang w:val="en-GB"/>
        </w:rPr>
        <w:t xml:space="preserve">NTUA </w:t>
      </w:r>
      <w:r w:rsidR="00A413A7" w:rsidRPr="003120C5">
        <w:rPr>
          <w:rFonts w:asciiTheme="majorBidi" w:hAnsiTheme="majorBidi" w:cstheme="majorBidi"/>
          <w:sz w:val="24"/>
          <w:szCs w:val="24"/>
          <w:lang w:val="en-GB"/>
        </w:rPr>
        <w:t xml:space="preserve">and pilots </w:t>
      </w:r>
      <w:r w:rsidRPr="00833F22">
        <w:rPr>
          <w:rFonts w:asciiTheme="majorBidi" w:hAnsiTheme="majorBidi" w:cstheme="majorBidi"/>
          <w:sz w:val="24"/>
          <w:szCs w:val="24"/>
          <w:lang w:val="en-GB"/>
        </w:rPr>
        <w:t>to send Delphi nominations by Fri 7 Nov 2025.</w:t>
      </w:r>
    </w:p>
    <w:p w14:paraId="1C5D4A3D" w14:textId="77777777" w:rsidR="004601A9" w:rsidRDefault="00833F22" w:rsidP="004601A9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33F22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 w:rsidR="003120C5">
        <w:rPr>
          <w:rFonts w:asciiTheme="majorBidi" w:hAnsiTheme="majorBidi" w:cstheme="majorBidi"/>
          <w:b/>
          <w:bCs/>
          <w:sz w:val="24"/>
          <w:szCs w:val="24"/>
          <w:lang w:val="en-GB"/>
        </w:rPr>
        <w:t>7</w:t>
      </w:r>
      <w:r w:rsidRPr="00833F2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833F22">
        <w:rPr>
          <w:rFonts w:asciiTheme="majorBidi" w:hAnsiTheme="majorBidi" w:cstheme="majorBidi"/>
          <w:sz w:val="24"/>
          <w:szCs w:val="24"/>
          <w:lang w:val="en-GB"/>
        </w:rPr>
        <w:t>AG to send a Doodle for the WP5 architecture meeting (post-10 Nov) and fix the date by 15 Nov 2025.</w:t>
      </w:r>
    </w:p>
    <w:sectPr w:rsidR="004601A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120C0" w14:textId="77777777" w:rsidR="00684412" w:rsidRDefault="00684412" w:rsidP="005F5DB4">
      <w:pPr>
        <w:spacing w:after="0" w:line="240" w:lineRule="auto"/>
      </w:pPr>
      <w:r>
        <w:separator/>
      </w:r>
    </w:p>
  </w:endnote>
  <w:endnote w:type="continuationSeparator" w:id="0">
    <w:p w14:paraId="2ADF1F7A" w14:textId="77777777" w:rsidR="00684412" w:rsidRDefault="00684412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0B08" w14:textId="77777777" w:rsidR="00684412" w:rsidRDefault="00684412" w:rsidP="005F5DB4">
      <w:pPr>
        <w:spacing w:after="0" w:line="240" w:lineRule="auto"/>
      </w:pPr>
      <w:r>
        <w:separator/>
      </w:r>
    </w:p>
  </w:footnote>
  <w:footnote w:type="continuationSeparator" w:id="0">
    <w:p w14:paraId="2D9E4172" w14:textId="77777777" w:rsidR="00684412" w:rsidRDefault="00684412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3CE81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795358"/>
    <w:multiLevelType w:val="multilevel"/>
    <w:tmpl w:val="D4848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34C42"/>
    <w:multiLevelType w:val="multilevel"/>
    <w:tmpl w:val="676C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62793"/>
    <w:multiLevelType w:val="hybridMultilevel"/>
    <w:tmpl w:val="D0C0E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3554C"/>
    <w:multiLevelType w:val="multilevel"/>
    <w:tmpl w:val="359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7033E7"/>
    <w:multiLevelType w:val="hybridMultilevel"/>
    <w:tmpl w:val="B90C9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E7663"/>
    <w:multiLevelType w:val="multilevel"/>
    <w:tmpl w:val="0D1A1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67F28"/>
    <w:multiLevelType w:val="multilevel"/>
    <w:tmpl w:val="D0DE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260AB"/>
    <w:multiLevelType w:val="multilevel"/>
    <w:tmpl w:val="8960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BE4773"/>
    <w:multiLevelType w:val="multilevel"/>
    <w:tmpl w:val="B3E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F30027"/>
    <w:multiLevelType w:val="multilevel"/>
    <w:tmpl w:val="0F2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AA3585"/>
    <w:multiLevelType w:val="multilevel"/>
    <w:tmpl w:val="D0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56BF8"/>
    <w:multiLevelType w:val="multilevel"/>
    <w:tmpl w:val="09E027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5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17"/>
  </w:num>
  <w:num w:numId="5" w16cid:durableId="1007562555">
    <w:abstractNumId w:val="1"/>
  </w:num>
  <w:num w:numId="6" w16cid:durableId="1774323545">
    <w:abstractNumId w:val="0"/>
  </w:num>
  <w:num w:numId="7" w16cid:durableId="1489399740">
    <w:abstractNumId w:val="14"/>
  </w:num>
  <w:num w:numId="8" w16cid:durableId="2039618634">
    <w:abstractNumId w:val="13"/>
  </w:num>
  <w:num w:numId="9" w16cid:durableId="1338313321">
    <w:abstractNumId w:val="16"/>
  </w:num>
  <w:num w:numId="10" w16cid:durableId="1337730780">
    <w:abstractNumId w:val="9"/>
  </w:num>
  <w:num w:numId="11" w16cid:durableId="2102991071">
    <w:abstractNumId w:val="7"/>
  </w:num>
  <w:num w:numId="12" w16cid:durableId="1045368434">
    <w:abstractNumId w:val="15"/>
  </w:num>
  <w:num w:numId="13" w16cid:durableId="1226069280">
    <w:abstractNumId w:val="12"/>
  </w:num>
  <w:num w:numId="14" w16cid:durableId="944271401">
    <w:abstractNumId w:val="10"/>
  </w:num>
  <w:num w:numId="15" w16cid:durableId="1822504783">
    <w:abstractNumId w:val="8"/>
  </w:num>
  <w:num w:numId="16" w16cid:durableId="1974947450">
    <w:abstractNumId w:val="17"/>
  </w:num>
  <w:num w:numId="17" w16cid:durableId="254289358">
    <w:abstractNumId w:val="17"/>
  </w:num>
  <w:num w:numId="18" w16cid:durableId="2129422970">
    <w:abstractNumId w:val="17"/>
  </w:num>
  <w:num w:numId="19" w16cid:durableId="616521809">
    <w:abstractNumId w:val="17"/>
  </w:num>
  <w:num w:numId="20" w16cid:durableId="1359425822">
    <w:abstractNumId w:val="17"/>
  </w:num>
  <w:num w:numId="21" w16cid:durableId="302808627">
    <w:abstractNumId w:val="6"/>
  </w:num>
  <w:num w:numId="22" w16cid:durableId="1492714863">
    <w:abstractNumId w:val="4"/>
  </w:num>
  <w:num w:numId="23" w16cid:durableId="297027872">
    <w:abstractNumId w:val="11"/>
  </w:num>
  <w:num w:numId="24" w16cid:durableId="12000288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D2"/>
    <w:rsid w:val="00002A29"/>
    <w:rsid w:val="00002D3F"/>
    <w:rsid w:val="00010B0E"/>
    <w:rsid w:val="00011D0E"/>
    <w:rsid w:val="000124FE"/>
    <w:rsid w:val="00012AB9"/>
    <w:rsid w:val="00020AD5"/>
    <w:rsid w:val="00022EC4"/>
    <w:rsid w:val="0002373B"/>
    <w:rsid w:val="00030FC8"/>
    <w:rsid w:val="00034616"/>
    <w:rsid w:val="00040362"/>
    <w:rsid w:val="00041983"/>
    <w:rsid w:val="00042C71"/>
    <w:rsid w:val="00045666"/>
    <w:rsid w:val="00046D38"/>
    <w:rsid w:val="000477EF"/>
    <w:rsid w:val="000502DD"/>
    <w:rsid w:val="00050AB8"/>
    <w:rsid w:val="0005390B"/>
    <w:rsid w:val="0006063C"/>
    <w:rsid w:val="00060B25"/>
    <w:rsid w:val="000629D3"/>
    <w:rsid w:val="00062C2A"/>
    <w:rsid w:val="00064AAD"/>
    <w:rsid w:val="00067205"/>
    <w:rsid w:val="00067604"/>
    <w:rsid w:val="0007323A"/>
    <w:rsid w:val="00074B4F"/>
    <w:rsid w:val="00075206"/>
    <w:rsid w:val="0008695B"/>
    <w:rsid w:val="00090E2C"/>
    <w:rsid w:val="00091889"/>
    <w:rsid w:val="000952DD"/>
    <w:rsid w:val="000A0FEC"/>
    <w:rsid w:val="000A1C79"/>
    <w:rsid w:val="000A6CE5"/>
    <w:rsid w:val="000A6E21"/>
    <w:rsid w:val="000A7D4B"/>
    <w:rsid w:val="000B2954"/>
    <w:rsid w:val="000B5EAE"/>
    <w:rsid w:val="000B67F0"/>
    <w:rsid w:val="000B6BC9"/>
    <w:rsid w:val="000C41EF"/>
    <w:rsid w:val="000C7127"/>
    <w:rsid w:val="000D4C7C"/>
    <w:rsid w:val="000E6866"/>
    <w:rsid w:val="000F0BF3"/>
    <w:rsid w:val="000F3E08"/>
    <w:rsid w:val="000F4FAE"/>
    <w:rsid w:val="000F5190"/>
    <w:rsid w:val="000F5E8C"/>
    <w:rsid w:val="000F6862"/>
    <w:rsid w:val="000F780E"/>
    <w:rsid w:val="001002F0"/>
    <w:rsid w:val="00116C16"/>
    <w:rsid w:val="001208F6"/>
    <w:rsid w:val="001218E3"/>
    <w:rsid w:val="001311D0"/>
    <w:rsid w:val="00134745"/>
    <w:rsid w:val="001449D0"/>
    <w:rsid w:val="00147B47"/>
    <w:rsid w:val="0015074B"/>
    <w:rsid w:val="001539C1"/>
    <w:rsid w:val="00163067"/>
    <w:rsid w:val="001644DC"/>
    <w:rsid w:val="00167410"/>
    <w:rsid w:val="00170CCF"/>
    <w:rsid w:val="00185F56"/>
    <w:rsid w:val="00185FB3"/>
    <w:rsid w:val="0018628F"/>
    <w:rsid w:val="0019083C"/>
    <w:rsid w:val="00194DC1"/>
    <w:rsid w:val="00195E9A"/>
    <w:rsid w:val="001A1DF0"/>
    <w:rsid w:val="001A6736"/>
    <w:rsid w:val="001A720C"/>
    <w:rsid w:val="001A7527"/>
    <w:rsid w:val="001B35D8"/>
    <w:rsid w:val="001B561B"/>
    <w:rsid w:val="001B78B2"/>
    <w:rsid w:val="001B7DEA"/>
    <w:rsid w:val="001C0493"/>
    <w:rsid w:val="001C06F9"/>
    <w:rsid w:val="001C5D93"/>
    <w:rsid w:val="001C6E88"/>
    <w:rsid w:val="001D3E24"/>
    <w:rsid w:val="001E49D3"/>
    <w:rsid w:val="001E64BA"/>
    <w:rsid w:val="00200098"/>
    <w:rsid w:val="0020312A"/>
    <w:rsid w:val="002042A0"/>
    <w:rsid w:val="0020445B"/>
    <w:rsid w:val="00204B3D"/>
    <w:rsid w:val="0021181E"/>
    <w:rsid w:val="00214C1B"/>
    <w:rsid w:val="00215AF3"/>
    <w:rsid w:val="00224A82"/>
    <w:rsid w:val="00227162"/>
    <w:rsid w:val="00227629"/>
    <w:rsid w:val="00235122"/>
    <w:rsid w:val="00243413"/>
    <w:rsid w:val="00246853"/>
    <w:rsid w:val="00253CE7"/>
    <w:rsid w:val="0025400D"/>
    <w:rsid w:val="0026013A"/>
    <w:rsid w:val="00264620"/>
    <w:rsid w:val="00272F48"/>
    <w:rsid w:val="002820B6"/>
    <w:rsid w:val="00283957"/>
    <w:rsid w:val="0028653B"/>
    <w:rsid w:val="00287F6A"/>
    <w:rsid w:val="00292377"/>
    <w:rsid w:val="00293C2D"/>
    <w:rsid w:val="00296009"/>
    <w:rsid w:val="0029639D"/>
    <w:rsid w:val="002A2E5E"/>
    <w:rsid w:val="002A3288"/>
    <w:rsid w:val="002A3933"/>
    <w:rsid w:val="002A54F4"/>
    <w:rsid w:val="002B1F33"/>
    <w:rsid w:val="002B2A9D"/>
    <w:rsid w:val="002B51F5"/>
    <w:rsid w:val="002B6575"/>
    <w:rsid w:val="002C077B"/>
    <w:rsid w:val="002C1473"/>
    <w:rsid w:val="002C20B0"/>
    <w:rsid w:val="002C36C0"/>
    <w:rsid w:val="002C436C"/>
    <w:rsid w:val="002C67A3"/>
    <w:rsid w:val="002D04AA"/>
    <w:rsid w:val="002D1219"/>
    <w:rsid w:val="002D3B6E"/>
    <w:rsid w:val="002D5581"/>
    <w:rsid w:val="002D568E"/>
    <w:rsid w:val="002D7AC6"/>
    <w:rsid w:val="002E0FCF"/>
    <w:rsid w:val="002E41FA"/>
    <w:rsid w:val="002E6123"/>
    <w:rsid w:val="002F1C0A"/>
    <w:rsid w:val="003045E7"/>
    <w:rsid w:val="003120C5"/>
    <w:rsid w:val="00312E55"/>
    <w:rsid w:val="0031351C"/>
    <w:rsid w:val="00317FFC"/>
    <w:rsid w:val="003200BA"/>
    <w:rsid w:val="00326F90"/>
    <w:rsid w:val="003338B9"/>
    <w:rsid w:val="003429D3"/>
    <w:rsid w:val="00355DA9"/>
    <w:rsid w:val="00366C8F"/>
    <w:rsid w:val="00370F54"/>
    <w:rsid w:val="00373275"/>
    <w:rsid w:val="00381481"/>
    <w:rsid w:val="003831A0"/>
    <w:rsid w:val="00383BD6"/>
    <w:rsid w:val="003864C4"/>
    <w:rsid w:val="0039269A"/>
    <w:rsid w:val="003A4908"/>
    <w:rsid w:val="003A5A4C"/>
    <w:rsid w:val="003B7410"/>
    <w:rsid w:val="003C44AA"/>
    <w:rsid w:val="003C5519"/>
    <w:rsid w:val="003D0CD0"/>
    <w:rsid w:val="003D785E"/>
    <w:rsid w:val="003E305E"/>
    <w:rsid w:val="003F1AE3"/>
    <w:rsid w:val="003F48CC"/>
    <w:rsid w:val="0040073A"/>
    <w:rsid w:val="00412A6F"/>
    <w:rsid w:val="00417C64"/>
    <w:rsid w:val="00417D17"/>
    <w:rsid w:val="00422EC5"/>
    <w:rsid w:val="00426DC9"/>
    <w:rsid w:val="00435CD0"/>
    <w:rsid w:val="00445FFA"/>
    <w:rsid w:val="00446E70"/>
    <w:rsid w:val="00447D84"/>
    <w:rsid w:val="004518E8"/>
    <w:rsid w:val="004551AC"/>
    <w:rsid w:val="004601A9"/>
    <w:rsid w:val="00461B14"/>
    <w:rsid w:val="00462E1D"/>
    <w:rsid w:val="00462E69"/>
    <w:rsid w:val="00463C7A"/>
    <w:rsid w:val="00467C46"/>
    <w:rsid w:val="00472F45"/>
    <w:rsid w:val="00474ED7"/>
    <w:rsid w:val="00476A7B"/>
    <w:rsid w:val="00483603"/>
    <w:rsid w:val="00485233"/>
    <w:rsid w:val="00485A31"/>
    <w:rsid w:val="00486F0D"/>
    <w:rsid w:val="004912AB"/>
    <w:rsid w:val="0049608B"/>
    <w:rsid w:val="004960C5"/>
    <w:rsid w:val="004963AA"/>
    <w:rsid w:val="004974D9"/>
    <w:rsid w:val="004B3EC9"/>
    <w:rsid w:val="004B5A64"/>
    <w:rsid w:val="004C0B9B"/>
    <w:rsid w:val="004C283A"/>
    <w:rsid w:val="004E1ACF"/>
    <w:rsid w:val="004E3D9C"/>
    <w:rsid w:val="004E3E85"/>
    <w:rsid w:val="004E638E"/>
    <w:rsid w:val="004E7739"/>
    <w:rsid w:val="004F4563"/>
    <w:rsid w:val="004F6E91"/>
    <w:rsid w:val="0050414C"/>
    <w:rsid w:val="005053E4"/>
    <w:rsid w:val="00510A9A"/>
    <w:rsid w:val="00512CE2"/>
    <w:rsid w:val="005130DA"/>
    <w:rsid w:val="00514AA0"/>
    <w:rsid w:val="00520ABC"/>
    <w:rsid w:val="00520E9F"/>
    <w:rsid w:val="00521055"/>
    <w:rsid w:val="00525925"/>
    <w:rsid w:val="00527835"/>
    <w:rsid w:val="00532921"/>
    <w:rsid w:val="00534EFA"/>
    <w:rsid w:val="00540A33"/>
    <w:rsid w:val="00545371"/>
    <w:rsid w:val="0055173F"/>
    <w:rsid w:val="00551F5B"/>
    <w:rsid w:val="0055586A"/>
    <w:rsid w:val="00563124"/>
    <w:rsid w:val="005632C8"/>
    <w:rsid w:val="0057072D"/>
    <w:rsid w:val="00575576"/>
    <w:rsid w:val="005801E4"/>
    <w:rsid w:val="00585998"/>
    <w:rsid w:val="0059041C"/>
    <w:rsid w:val="005971AB"/>
    <w:rsid w:val="00597421"/>
    <w:rsid w:val="00597BE9"/>
    <w:rsid w:val="005A165F"/>
    <w:rsid w:val="005A45AA"/>
    <w:rsid w:val="005C54AD"/>
    <w:rsid w:val="005C7409"/>
    <w:rsid w:val="005C7A09"/>
    <w:rsid w:val="005C7D31"/>
    <w:rsid w:val="005D4765"/>
    <w:rsid w:val="005D53BE"/>
    <w:rsid w:val="005E1A6C"/>
    <w:rsid w:val="005E4C5C"/>
    <w:rsid w:val="005E50AA"/>
    <w:rsid w:val="005F5DB4"/>
    <w:rsid w:val="00600167"/>
    <w:rsid w:val="00604543"/>
    <w:rsid w:val="00604555"/>
    <w:rsid w:val="00607C8F"/>
    <w:rsid w:val="00611277"/>
    <w:rsid w:val="00611ACF"/>
    <w:rsid w:val="006124AA"/>
    <w:rsid w:val="00620B7A"/>
    <w:rsid w:val="00621D85"/>
    <w:rsid w:val="0062394C"/>
    <w:rsid w:val="006276EA"/>
    <w:rsid w:val="00630110"/>
    <w:rsid w:val="00632F23"/>
    <w:rsid w:val="0063495F"/>
    <w:rsid w:val="00646233"/>
    <w:rsid w:val="006464D7"/>
    <w:rsid w:val="00647233"/>
    <w:rsid w:val="006506B3"/>
    <w:rsid w:val="00654986"/>
    <w:rsid w:val="0066097C"/>
    <w:rsid w:val="00661576"/>
    <w:rsid w:val="00665ABC"/>
    <w:rsid w:val="00665B05"/>
    <w:rsid w:val="00670E31"/>
    <w:rsid w:val="00671A55"/>
    <w:rsid w:val="006742DB"/>
    <w:rsid w:val="00684412"/>
    <w:rsid w:val="00690356"/>
    <w:rsid w:val="006A4553"/>
    <w:rsid w:val="006A4711"/>
    <w:rsid w:val="006A55A2"/>
    <w:rsid w:val="006A7BF6"/>
    <w:rsid w:val="006B35CA"/>
    <w:rsid w:val="006B5DBB"/>
    <w:rsid w:val="006B62A4"/>
    <w:rsid w:val="006C3112"/>
    <w:rsid w:val="006D3F81"/>
    <w:rsid w:val="006E5630"/>
    <w:rsid w:val="006E5EED"/>
    <w:rsid w:val="006E6AC6"/>
    <w:rsid w:val="006E73E6"/>
    <w:rsid w:val="006E7DC7"/>
    <w:rsid w:val="006F1080"/>
    <w:rsid w:val="006F5AD2"/>
    <w:rsid w:val="006F5EEA"/>
    <w:rsid w:val="006F6211"/>
    <w:rsid w:val="006F6E7D"/>
    <w:rsid w:val="00705323"/>
    <w:rsid w:val="00706F55"/>
    <w:rsid w:val="007113B8"/>
    <w:rsid w:val="007132DE"/>
    <w:rsid w:val="007220E1"/>
    <w:rsid w:val="00722778"/>
    <w:rsid w:val="0072663C"/>
    <w:rsid w:val="0073175D"/>
    <w:rsid w:val="00733812"/>
    <w:rsid w:val="00735949"/>
    <w:rsid w:val="00737399"/>
    <w:rsid w:val="007415F7"/>
    <w:rsid w:val="007438D5"/>
    <w:rsid w:val="00745760"/>
    <w:rsid w:val="00745FC2"/>
    <w:rsid w:val="007476A7"/>
    <w:rsid w:val="00749199"/>
    <w:rsid w:val="0075480B"/>
    <w:rsid w:val="007629E7"/>
    <w:rsid w:val="00764540"/>
    <w:rsid w:val="007646B0"/>
    <w:rsid w:val="00771C5B"/>
    <w:rsid w:val="00771F51"/>
    <w:rsid w:val="0077266B"/>
    <w:rsid w:val="00774A4C"/>
    <w:rsid w:val="00776543"/>
    <w:rsid w:val="007777C3"/>
    <w:rsid w:val="00783AE2"/>
    <w:rsid w:val="007869D2"/>
    <w:rsid w:val="007904DF"/>
    <w:rsid w:val="00793895"/>
    <w:rsid w:val="00793F6D"/>
    <w:rsid w:val="00794503"/>
    <w:rsid w:val="00797ABC"/>
    <w:rsid w:val="007A088F"/>
    <w:rsid w:val="007A53B2"/>
    <w:rsid w:val="007B0EE1"/>
    <w:rsid w:val="007B4A86"/>
    <w:rsid w:val="007C0ADE"/>
    <w:rsid w:val="007C26AA"/>
    <w:rsid w:val="007C5000"/>
    <w:rsid w:val="007C6970"/>
    <w:rsid w:val="007D4193"/>
    <w:rsid w:val="007D45F4"/>
    <w:rsid w:val="007E24D9"/>
    <w:rsid w:val="007E4B66"/>
    <w:rsid w:val="007E64A3"/>
    <w:rsid w:val="007F030B"/>
    <w:rsid w:val="007F5FBF"/>
    <w:rsid w:val="007F7528"/>
    <w:rsid w:val="008020E0"/>
    <w:rsid w:val="00805080"/>
    <w:rsid w:val="0081500B"/>
    <w:rsid w:val="008223E2"/>
    <w:rsid w:val="00824849"/>
    <w:rsid w:val="00833F22"/>
    <w:rsid w:val="00836A85"/>
    <w:rsid w:val="008402A5"/>
    <w:rsid w:val="00851CD2"/>
    <w:rsid w:val="00855B74"/>
    <w:rsid w:val="00860A73"/>
    <w:rsid w:val="008632ED"/>
    <w:rsid w:val="008643F7"/>
    <w:rsid w:val="008667D4"/>
    <w:rsid w:val="00870402"/>
    <w:rsid w:val="00875057"/>
    <w:rsid w:val="00881B55"/>
    <w:rsid w:val="008869AD"/>
    <w:rsid w:val="00887C7B"/>
    <w:rsid w:val="008918B5"/>
    <w:rsid w:val="0089258D"/>
    <w:rsid w:val="0089447A"/>
    <w:rsid w:val="008A7564"/>
    <w:rsid w:val="008B6B18"/>
    <w:rsid w:val="008C5755"/>
    <w:rsid w:val="008D573B"/>
    <w:rsid w:val="008D7D3E"/>
    <w:rsid w:val="008E59AB"/>
    <w:rsid w:val="008E7798"/>
    <w:rsid w:val="008F09A1"/>
    <w:rsid w:val="008F2AD8"/>
    <w:rsid w:val="00903B65"/>
    <w:rsid w:val="0091205E"/>
    <w:rsid w:val="00921E96"/>
    <w:rsid w:val="00935068"/>
    <w:rsid w:val="00941888"/>
    <w:rsid w:val="0094233E"/>
    <w:rsid w:val="00943CBF"/>
    <w:rsid w:val="009478D2"/>
    <w:rsid w:val="009500F3"/>
    <w:rsid w:val="009505DF"/>
    <w:rsid w:val="00954B2D"/>
    <w:rsid w:val="009632DD"/>
    <w:rsid w:val="009652F7"/>
    <w:rsid w:val="00966275"/>
    <w:rsid w:val="00971A30"/>
    <w:rsid w:val="009740F0"/>
    <w:rsid w:val="0097452C"/>
    <w:rsid w:val="009762B0"/>
    <w:rsid w:val="00990D4D"/>
    <w:rsid w:val="00993168"/>
    <w:rsid w:val="0099465B"/>
    <w:rsid w:val="00996972"/>
    <w:rsid w:val="00996A7B"/>
    <w:rsid w:val="009A18D4"/>
    <w:rsid w:val="009A4408"/>
    <w:rsid w:val="009B4DEA"/>
    <w:rsid w:val="009C28AC"/>
    <w:rsid w:val="009C28AE"/>
    <w:rsid w:val="009D0052"/>
    <w:rsid w:val="009D1599"/>
    <w:rsid w:val="009D27F3"/>
    <w:rsid w:val="009D52CA"/>
    <w:rsid w:val="009D6B60"/>
    <w:rsid w:val="009D7055"/>
    <w:rsid w:val="009E25EF"/>
    <w:rsid w:val="009F1169"/>
    <w:rsid w:val="009F1F11"/>
    <w:rsid w:val="009F2C1E"/>
    <w:rsid w:val="00A12A3D"/>
    <w:rsid w:val="00A13D39"/>
    <w:rsid w:val="00A158AA"/>
    <w:rsid w:val="00A15A36"/>
    <w:rsid w:val="00A201E3"/>
    <w:rsid w:val="00A2138F"/>
    <w:rsid w:val="00A21D8C"/>
    <w:rsid w:val="00A27E12"/>
    <w:rsid w:val="00A30E24"/>
    <w:rsid w:val="00A32F2E"/>
    <w:rsid w:val="00A335C1"/>
    <w:rsid w:val="00A36589"/>
    <w:rsid w:val="00A400D1"/>
    <w:rsid w:val="00A413A7"/>
    <w:rsid w:val="00A415A7"/>
    <w:rsid w:val="00A44E7C"/>
    <w:rsid w:val="00A46677"/>
    <w:rsid w:val="00A50E91"/>
    <w:rsid w:val="00A50FA9"/>
    <w:rsid w:val="00A512CB"/>
    <w:rsid w:val="00A51CE2"/>
    <w:rsid w:val="00A53E37"/>
    <w:rsid w:val="00A57CEB"/>
    <w:rsid w:val="00A62DAE"/>
    <w:rsid w:val="00A63F49"/>
    <w:rsid w:val="00A72E94"/>
    <w:rsid w:val="00A73FED"/>
    <w:rsid w:val="00A7637D"/>
    <w:rsid w:val="00A76431"/>
    <w:rsid w:val="00A772CB"/>
    <w:rsid w:val="00A77A95"/>
    <w:rsid w:val="00A843EB"/>
    <w:rsid w:val="00A84FED"/>
    <w:rsid w:val="00A8777C"/>
    <w:rsid w:val="00A953DD"/>
    <w:rsid w:val="00AA1D8D"/>
    <w:rsid w:val="00AA43BC"/>
    <w:rsid w:val="00AA6883"/>
    <w:rsid w:val="00AB1E53"/>
    <w:rsid w:val="00AB34ED"/>
    <w:rsid w:val="00AC025C"/>
    <w:rsid w:val="00AC0628"/>
    <w:rsid w:val="00AC359C"/>
    <w:rsid w:val="00AC4D4C"/>
    <w:rsid w:val="00AE0089"/>
    <w:rsid w:val="00AE3ABE"/>
    <w:rsid w:val="00AE429F"/>
    <w:rsid w:val="00AE67BC"/>
    <w:rsid w:val="00AE67DF"/>
    <w:rsid w:val="00AE7FE8"/>
    <w:rsid w:val="00AF40DF"/>
    <w:rsid w:val="00AF634C"/>
    <w:rsid w:val="00AF6A69"/>
    <w:rsid w:val="00AF7C56"/>
    <w:rsid w:val="00B00E48"/>
    <w:rsid w:val="00B02D86"/>
    <w:rsid w:val="00B05E35"/>
    <w:rsid w:val="00B10465"/>
    <w:rsid w:val="00B14552"/>
    <w:rsid w:val="00B1770C"/>
    <w:rsid w:val="00B31316"/>
    <w:rsid w:val="00B329B3"/>
    <w:rsid w:val="00B3445D"/>
    <w:rsid w:val="00B355D4"/>
    <w:rsid w:val="00B43A23"/>
    <w:rsid w:val="00B47730"/>
    <w:rsid w:val="00B5193C"/>
    <w:rsid w:val="00B538D9"/>
    <w:rsid w:val="00B53C8D"/>
    <w:rsid w:val="00B60316"/>
    <w:rsid w:val="00B70405"/>
    <w:rsid w:val="00B70C68"/>
    <w:rsid w:val="00B7397A"/>
    <w:rsid w:val="00B73E52"/>
    <w:rsid w:val="00B76D33"/>
    <w:rsid w:val="00B81DA2"/>
    <w:rsid w:val="00B9425A"/>
    <w:rsid w:val="00BA238A"/>
    <w:rsid w:val="00BA51F6"/>
    <w:rsid w:val="00BA5F3C"/>
    <w:rsid w:val="00BB054B"/>
    <w:rsid w:val="00BB1FF4"/>
    <w:rsid w:val="00BB3868"/>
    <w:rsid w:val="00BB4421"/>
    <w:rsid w:val="00BB6D7E"/>
    <w:rsid w:val="00BC0936"/>
    <w:rsid w:val="00BC21CC"/>
    <w:rsid w:val="00BC4292"/>
    <w:rsid w:val="00BC49FA"/>
    <w:rsid w:val="00BC6690"/>
    <w:rsid w:val="00BD5BCB"/>
    <w:rsid w:val="00BE0D74"/>
    <w:rsid w:val="00BE617C"/>
    <w:rsid w:val="00BE7EEF"/>
    <w:rsid w:val="00C02594"/>
    <w:rsid w:val="00C104EF"/>
    <w:rsid w:val="00C11287"/>
    <w:rsid w:val="00C2527C"/>
    <w:rsid w:val="00C32928"/>
    <w:rsid w:val="00C36D33"/>
    <w:rsid w:val="00C43706"/>
    <w:rsid w:val="00C4678E"/>
    <w:rsid w:val="00C500F6"/>
    <w:rsid w:val="00C56B05"/>
    <w:rsid w:val="00C90754"/>
    <w:rsid w:val="00C9094B"/>
    <w:rsid w:val="00C97067"/>
    <w:rsid w:val="00CA00A7"/>
    <w:rsid w:val="00CA338B"/>
    <w:rsid w:val="00CA439B"/>
    <w:rsid w:val="00CA7ADF"/>
    <w:rsid w:val="00CB0664"/>
    <w:rsid w:val="00CB2161"/>
    <w:rsid w:val="00CB22B6"/>
    <w:rsid w:val="00CB33B0"/>
    <w:rsid w:val="00CB43F1"/>
    <w:rsid w:val="00CB5039"/>
    <w:rsid w:val="00CC536E"/>
    <w:rsid w:val="00CC7037"/>
    <w:rsid w:val="00CD1243"/>
    <w:rsid w:val="00CD620F"/>
    <w:rsid w:val="00CD7DAE"/>
    <w:rsid w:val="00CE5D84"/>
    <w:rsid w:val="00CE7E48"/>
    <w:rsid w:val="00CF5F74"/>
    <w:rsid w:val="00D00A2E"/>
    <w:rsid w:val="00D0168C"/>
    <w:rsid w:val="00D07AA9"/>
    <w:rsid w:val="00D11891"/>
    <w:rsid w:val="00D12280"/>
    <w:rsid w:val="00D128CA"/>
    <w:rsid w:val="00D253B8"/>
    <w:rsid w:val="00D25F4A"/>
    <w:rsid w:val="00D37204"/>
    <w:rsid w:val="00D40182"/>
    <w:rsid w:val="00D422AF"/>
    <w:rsid w:val="00D43933"/>
    <w:rsid w:val="00D43DA9"/>
    <w:rsid w:val="00D46E3D"/>
    <w:rsid w:val="00D53549"/>
    <w:rsid w:val="00D53B01"/>
    <w:rsid w:val="00D54EEF"/>
    <w:rsid w:val="00D55343"/>
    <w:rsid w:val="00D55F99"/>
    <w:rsid w:val="00D5754A"/>
    <w:rsid w:val="00D61C9A"/>
    <w:rsid w:val="00D65CF0"/>
    <w:rsid w:val="00D668FE"/>
    <w:rsid w:val="00D76C2D"/>
    <w:rsid w:val="00D81E69"/>
    <w:rsid w:val="00D8265A"/>
    <w:rsid w:val="00D82883"/>
    <w:rsid w:val="00D829A5"/>
    <w:rsid w:val="00D83866"/>
    <w:rsid w:val="00D86B23"/>
    <w:rsid w:val="00D90484"/>
    <w:rsid w:val="00D92803"/>
    <w:rsid w:val="00D931D7"/>
    <w:rsid w:val="00DA104D"/>
    <w:rsid w:val="00DA1214"/>
    <w:rsid w:val="00DA3E18"/>
    <w:rsid w:val="00DA4CF6"/>
    <w:rsid w:val="00DA59CD"/>
    <w:rsid w:val="00DB16EC"/>
    <w:rsid w:val="00DB21C9"/>
    <w:rsid w:val="00DB2A2C"/>
    <w:rsid w:val="00DC3640"/>
    <w:rsid w:val="00DD3DCD"/>
    <w:rsid w:val="00DD55C5"/>
    <w:rsid w:val="00DD6BBB"/>
    <w:rsid w:val="00DD77EE"/>
    <w:rsid w:val="00DD7C90"/>
    <w:rsid w:val="00DD7CED"/>
    <w:rsid w:val="00DE0813"/>
    <w:rsid w:val="00DE6EEF"/>
    <w:rsid w:val="00DF4AC7"/>
    <w:rsid w:val="00E01C86"/>
    <w:rsid w:val="00E03175"/>
    <w:rsid w:val="00E10307"/>
    <w:rsid w:val="00E10524"/>
    <w:rsid w:val="00E11875"/>
    <w:rsid w:val="00E21D6B"/>
    <w:rsid w:val="00E27CA3"/>
    <w:rsid w:val="00E33F9D"/>
    <w:rsid w:val="00E3553A"/>
    <w:rsid w:val="00E368ED"/>
    <w:rsid w:val="00E3712B"/>
    <w:rsid w:val="00E376C7"/>
    <w:rsid w:val="00E41FCA"/>
    <w:rsid w:val="00E446DE"/>
    <w:rsid w:val="00E4606B"/>
    <w:rsid w:val="00E47890"/>
    <w:rsid w:val="00E5259B"/>
    <w:rsid w:val="00E52940"/>
    <w:rsid w:val="00E55F41"/>
    <w:rsid w:val="00E60CFA"/>
    <w:rsid w:val="00E611D2"/>
    <w:rsid w:val="00E67347"/>
    <w:rsid w:val="00E81006"/>
    <w:rsid w:val="00E814E1"/>
    <w:rsid w:val="00E90CC2"/>
    <w:rsid w:val="00E928CC"/>
    <w:rsid w:val="00E93187"/>
    <w:rsid w:val="00E93E5F"/>
    <w:rsid w:val="00E942A6"/>
    <w:rsid w:val="00E94E2B"/>
    <w:rsid w:val="00E964C2"/>
    <w:rsid w:val="00E974B2"/>
    <w:rsid w:val="00EA1D29"/>
    <w:rsid w:val="00EA467A"/>
    <w:rsid w:val="00EA5F94"/>
    <w:rsid w:val="00EB1378"/>
    <w:rsid w:val="00EB64E3"/>
    <w:rsid w:val="00EC6445"/>
    <w:rsid w:val="00EC7F8C"/>
    <w:rsid w:val="00ED7B56"/>
    <w:rsid w:val="00EE4273"/>
    <w:rsid w:val="00EE60A1"/>
    <w:rsid w:val="00EE6482"/>
    <w:rsid w:val="00EE68A8"/>
    <w:rsid w:val="00EF6D79"/>
    <w:rsid w:val="00F02045"/>
    <w:rsid w:val="00F0756B"/>
    <w:rsid w:val="00F117B1"/>
    <w:rsid w:val="00F120E2"/>
    <w:rsid w:val="00F12FE5"/>
    <w:rsid w:val="00F14F2B"/>
    <w:rsid w:val="00F15498"/>
    <w:rsid w:val="00F21B6C"/>
    <w:rsid w:val="00F24360"/>
    <w:rsid w:val="00F24AD8"/>
    <w:rsid w:val="00F279D4"/>
    <w:rsid w:val="00F35505"/>
    <w:rsid w:val="00F372BD"/>
    <w:rsid w:val="00F377BA"/>
    <w:rsid w:val="00F41337"/>
    <w:rsid w:val="00F52385"/>
    <w:rsid w:val="00F532D3"/>
    <w:rsid w:val="00F55382"/>
    <w:rsid w:val="00F56AD7"/>
    <w:rsid w:val="00F64E93"/>
    <w:rsid w:val="00F66B88"/>
    <w:rsid w:val="00F66FAE"/>
    <w:rsid w:val="00F673BC"/>
    <w:rsid w:val="00F72691"/>
    <w:rsid w:val="00F75F41"/>
    <w:rsid w:val="00F76BB3"/>
    <w:rsid w:val="00F835D7"/>
    <w:rsid w:val="00F8753F"/>
    <w:rsid w:val="00F9221D"/>
    <w:rsid w:val="00F93FE2"/>
    <w:rsid w:val="00F95283"/>
    <w:rsid w:val="00F9737E"/>
    <w:rsid w:val="00FA61B3"/>
    <w:rsid w:val="00FC2BC8"/>
    <w:rsid w:val="00FC3803"/>
    <w:rsid w:val="00FC693F"/>
    <w:rsid w:val="00FC702E"/>
    <w:rsid w:val="00FC7478"/>
    <w:rsid w:val="00FD0E3A"/>
    <w:rsid w:val="00FD227C"/>
    <w:rsid w:val="00FD2370"/>
    <w:rsid w:val="00FD255C"/>
    <w:rsid w:val="00FD2D0B"/>
    <w:rsid w:val="00FD79A4"/>
    <w:rsid w:val="00FE28CB"/>
    <w:rsid w:val="00FE532B"/>
    <w:rsid w:val="00FE6168"/>
    <w:rsid w:val="00FE780E"/>
    <w:rsid w:val="00FE7A80"/>
    <w:rsid w:val="00FF289F"/>
    <w:rsid w:val="00FF615C"/>
    <w:rsid w:val="232608AD"/>
    <w:rsid w:val="388AE40A"/>
    <w:rsid w:val="53E0F971"/>
    <w:rsid w:val="68D6A0CF"/>
    <w:rsid w:val="6A3EEED9"/>
    <w:rsid w:val="7432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8099E600-07CD-4551-9559-6640F9B8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relative">
    <w:name w:val="relative"/>
    <w:basedOn w:val="DefaultParagraphFont"/>
    <w:rsid w:val="000A1C79"/>
  </w:style>
  <w:style w:type="paragraph" w:customStyle="1" w:styleId="not-prose">
    <w:name w:val="not-prose"/>
    <w:basedOn w:val="Normal"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368</Words>
  <Characters>2097</Characters>
  <Application>Microsoft Office Word</Application>
  <DocSecurity>0</DocSecurity>
  <Lines>47</Lines>
  <Paragraphs>28</Paragraphs>
  <ScaleCrop>false</ScaleCrop>
  <Manager/>
  <Company/>
  <LinksUpToDate>false</LinksUpToDate>
  <CharactersWithSpaces>2437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Ghoroghi</cp:lastModifiedBy>
  <cp:revision>336</cp:revision>
  <dcterms:created xsi:type="dcterms:W3CDTF">2025-06-13T19:31:00Z</dcterms:created>
  <dcterms:modified xsi:type="dcterms:W3CDTF">2025-11-02T11:04:00Z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