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0D0F16">
      <w:pPr>
        <w:jc w:val="both"/>
        <w:rPr>
          <w:b/>
          <w:bCs/>
        </w:rPr>
      </w:pPr>
    </w:p>
    <w:p w14:paraId="0A3227EA" w14:textId="77777777" w:rsidR="00C36D33" w:rsidRPr="00361446" w:rsidRDefault="00C36D33" w:rsidP="000D0F16">
      <w:pPr>
        <w:jc w:val="both"/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5DC7F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BC24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7384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0D0F16">
      <w:pPr>
        <w:jc w:val="both"/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02BCA1F8" w:rsidR="005E1A6C" w:rsidRDefault="00C36D33" w:rsidP="000D0F16">
      <w:pPr>
        <w:jc w:val="both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All </w:t>
      </w:r>
      <w:r w:rsidR="00592DD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WPs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Progress</w:t>
      </w:r>
      <w:r w:rsidR="00592DD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EE15C5" w:rsidRPr="00EE15C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Review</w:t>
      </w:r>
      <w:r w:rsidR="00EE15C5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</w:p>
    <w:p w14:paraId="6C6C0EC3" w14:textId="7D3EF952" w:rsidR="00C36D33" w:rsidRPr="00793F6D" w:rsidRDefault="00D931D7" w:rsidP="000D0F16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65516B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</w:t>
      </w:r>
      <w:r w:rsidR="009E1585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7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February 2026 - 12:</w:t>
      </w:r>
      <w:r w:rsidR="00E22CD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30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– 1</w:t>
      </w:r>
      <w:r w:rsidR="00E22CD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</w:t>
      </w:r>
      <w:r w:rsidR="00E22CD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00</w:t>
      </w:r>
    </w:p>
    <w:p w14:paraId="35FC1FDB" w14:textId="77777777" w:rsidR="00C36D33" w:rsidRPr="00361446" w:rsidRDefault="00036C57" w:rsidP="000D0F16">
      <w:p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6B1A55EB" w:rsidR="00F9737E" w:rsidRPr="009130E3" w:rsidRDefault="00F9737E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0E3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1B1259A5" w14:textId="4742E9D3" w:rsidR="00172B2C" w:rsidRPr="00E77434" w:rsidRDefault="0094693A" w:rsidP="0094693A">
      <w:pPr>
        <w:rPr>
          <w:rFonts w:asciiTheme="majorBidi" w:hAnsiTheme="majorBidi" w:cstheme="majorBidi"/>
          <w:sz w:val="24"/>
          <w:szCs w:val="24"/>
          <w:lang w:val="en-GB"/>
        </w:rPr>
      </w:pPr>
      <w:r w:rsidRPr="0094693A">
        <w:rPr>
          <w:rFonts w:asciiTheme="majorBidi" w:hAnsiTheme="majorBidi" w:cstheme="majorBidi"/>
          <w:sz w:val="24"/>
          <w:szCs w:val="24"/>
          <w:lang w:val="en-GB"/>
        </w:rPr>
        <w:t xml:space="preserve">Yacine Rezgui, Ali Ghoroghi, Afrouz Ghaemi, </w:t>
      </w:r>
      <w:proofErr w:type="spellStart"/>
      <w:r w:rsidRPr="0094693A">
        <w:rPr>
          <w:rFonts w:asciiTheme="majorBidi" w:hAnsiTheme="majorBidi" w:cstheme="majorBidi"/>
          <w:sz w:val="24"/>
          <w:szCs w:val="24"/>
          <w:lang w:val="en-GB"/>
        </w:rPr>
        <w:t>Zhaoxing</w:t>
      </w:r>
      <w:proofErr w:type="spellEnd"/>
      <w:r w:rsidRPr="0094693A">
        <w:rPr>
          <w:rFonts w:asciiTheme="majorBidi" w:hAnsiTheme="majorBidi" w:cstheme="majorBidi"/>
          <w:sz w:val="24"/>
          <w:szCs w:val="24"/>
          <w:lang w:val="en-GB"/>
        </w:rPr>
        <w:t xml:space="preserve"> Wang, </w:t>
      </w:r>
      <w:proofErr w:type="spellStart"/>
      <w:r w:rsidRPr="0094693A">
        <w:rPr>
          <w:rFonts w:asciiTheme="majorBidi" w:hAnsiTheme="majorBidi" w:cstheme="majorBidi"/>
          <w:sz w:val="24"/>
          <w:szCs w:val="24"/>
          <w:lang w:val="en-GB"/>
        </w:rPr>
        <w:t>Qiaosen</w:t>
      </w:r>
      <w:proofErr w:type="spellEnd"/>
      <w:r w:rsidRPr="0094693A">
        <w:rPr>
          <w:rFonts w:asciiTheme="majorBidi" w:hAnsiTheme="majorBidi" w:cstheme="majorBidi"/>
          <w:sz w:val="24"/>
          <w:szCs w:val="24"/>
          <w:lang w:val="en-GB"/>
        </w:rPr>
        <w:t xml:space="preserve"> Li, Katerina Moschopoulou, Maria Tsami, Cristina De Nardi, Sun </w:t>
      </w:r>
      <w:proofErr w:type="spellStart"/>
      <w:r w:rsidRPr="0094693A">
        <w:rPr>
          <w:rFonts w:asciiTheme="majorBidi" w:hAnsiTheme="majorBidi" w:cstheme="majorBidi"/>
          <w:sz w:val="24"/>
          <w:szCs w:val="24"/>
          <w:lang w:val="en-GB"/>
        </w:rPr>
        <w:t>Linghang</w:t>
      </w:r>
      <w:proofErr w:type="spellEnd"/>
      <w:r w:rsidRPr="0094693A">
        <w:rPr>
          <w:rFonts w:asciiTheme="majorBidi" w:hAnsiTheme="majorBidi" w:cstheme="majorBidi"/>
          <w:sz w:val="24"/>
          <w:szCs w:val="24"/>
          <w:lang w:val="en-GB"/>
        </w:rPr>
        <w:t xml:space="preserve">, Theocharis </w:t>
      </w:r>
      <w:proofErr w:type="spellStart"/>
      <w:r w:rsidRPr="0094693A">
        <w:rPr>
          <w:rFonts w:asciiTheme="majorBidi" w:hAnsiTheme="majorBidi" w:cstheme="majorBidi"/>
          <w:sz w:val="24"/>
          <w:szCs w:val="24"/>
          <w:lang w:val="en-GB"/>
        </w:rPr>
        <w:t>Vlachopanagiotis</w:t>
      </w:r>
      <w:proofErr w:type="spellEnd"/>
      <w:r w:rsidRPr="0094693A">
        <w:rPr>
          <w:rFonts w:asciiTheme="majorBidi" w:hAnsiTheme="majorBidi" w:cstheme="majorBidi"/>
          <w:sz w:val="24"/>
          <w:szCs w:val="24"/>
          <w:lang w:val="en-GB"/>
        </w:rPr>
        <w:t>, Antonios Strongylos</w:t>
      </w:r>
      <w:r w:rsidR="00E22CD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94693A">
        <w:rPr>
          <w:rFonts w:asciiTheme="majorBidi" w:hAnsiTheme="majorBidi" w:cstheme="majorBidi"/>
          <w:sz w:val="24"/>
          <w:szCs w:val="24"/>
          <w:lang w:val="en-GB"/>
        </w:rPr>
        <w:t>Fotini Kehagia, Lisa Verhasselt, Marianna Páleníková</w:t>
      </w:r>
      <w:r w:rsidR="00E22CD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94693A">
        <w:rPr>
          <w:rFonts w:asciiTheme="majorBidi" w:hAnsiTheme="majorBidi" w:cstheme="majorBidi"/>
          <w:sz w:val="24"/>
          <w:szCs w:val="24"/>
          <w:lang w:val="en-GB"/>
        </w:rPr>
        <w:t xml:space="preserve">Anastasia Tzioutziou, </w:t>
      </w:r>
      <w:r w:rsidR="0030283E" w:rsidRPr="00455BE1">
        <w:rPr>
          <w:rFonts w:asciiTheme="majorBidi" w:hAnsiTheme="majorBidi" w:cstheme="majorBidi"/>
          <w:sz w:val="24"/>
          <w:szCs w:val="24"/>
          <w:lang w:val="en-GB"/>
        </w:rPr>
        <w:t xml:space="preserve">Antonis </w:t>
      </w:r>
      <w:r w:rsidR="0030283E" w:rsidRPr="008E279A">
        <w:rPr>
          <w:rFonts w:asciiTheme="majorBidi" w:hAnsiTheme="majorBidi" w:cstheme="majorBidi"/>
          <w:sz w:val="24"/>
          <w:szCs w:val="24"/>
          <w:lang w:val="en-GB"/>
        </w:rPr>
        <w:t>Sapountzis</w:t>
      </w:r>
      <w:r w:rsidR="0030283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94693A">
        <w:rPr>
          <w:rFonts w:asciiTheme="majorBidi" w:hAnsiTheme="majorBidi" w:cstheme="majorBidi"/>
          <w:sz w:val="24"/>
          <w:szCs w:val="24"/>
          <w:lang w:val="en-GB"/>
        </w:rPr>
        <w:t>Thomas Chalatsis</w:t>
      </w:r>
      <w:r w:rsidR="00E22CD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94693A">
        <w:rPr>
          <w:rFonts w:asciiTheme="majorBidi" w:hAnsiTheme="majorBidi" w:cstheme="majorBidi"/>
          <w:sz w:val="24"/>
          <w:szCs w:val="24"/>
          <w:lang w:val="en-GB"/>
        </w:rPr>
        <w:t>Andrei Hodorog</w:t>
      </w:r>
    </w:p>
    <w:p w14:paraId="5B60075C" w14:textId="327CEEBC" w:rsidR="004E638E" w:rsidRPr="009130E3" w:rsidRDefault="004E638E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E874A4" w14:textId="508DBC97" w:rsidR="005A43B5" w:rsidRDefault="00B355D4" w:rsidP="004F3803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0A16FE59" w14:textId="684C4C35" w:rsidR="00150655" w:rsidRPr="00150655" w:rsidRDefault="00150655" w:rsidP="00150655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150655">
        <w:rPr>
          <w:b/>
          <w:bCs/>
        </w:rPr>
        <w:t>WP2 Status Update (</w:t>
      </w:r>
      <w:r w:rsidR="00E22CDE">
        <w:rPr>
          <w:b/>
          <w:bCs/>
        </w:rPr>
        <w:t>YR</w:t>
      </w:r>
      <w:r w:rsidRPr="00150655">
        <w:rPr>
          <w:b/>
          <w:bCs/>
        </w:rPr>
        <w:t>)</w:t>
      </w:r>
    </w:p>
    <w:p w14:paraId="3A36D69A" w14:textId="3402DC42" w:rsidR="00150655" w:rsidRDefault="00150655" w:rsidP="00150655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D2.7</w:t>
      </w:r>
      <w:r w:rsidR="00E22CDE">
        <w:t xml:space="preserve"> and </w:t>
      </w:r>
      <w:r>
        <w:t xml:space="preserve">D2.6 </w:t>
      </w:r>
      <w:r w:rsidR="00E22CDE">
        <w:t xml:space="preserve">are </w:t>
      </w:r>
      <w:r>
        <w:t>submitted. Only D2.2 and D2.4 remaining.</w:t>
      </w:r>
    </w:p>
    <w:p w14:paraId="5EDE1D4D" w14:textId="77777777" w:rsidR="00150655" w:rsidRPr="00150655" w:rsidRDefault="00150655" w:rsidP="00150655">
      <w:pPr>
        <w:spacing w:after="0" w:line="240" w:lineRule="auto"/>
        <w:ind w:left="360"/>
      </w:pPr>
    </w:p>
    <w:p w14:paraId="3B71D79C" w14:textId="386A3E20" w:rsidR="00350248" w:rsidRPr="00465FFA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T2.2 - Citizen Forums (Lisa)</w:t>
      </w:r>
    </w:p>
    <w:p w14:paraId="459F1E00" w14:textId="75E0539F" w:rsidR="00A54F1F" w:rsidRDefault="00A54F1F" w:rsidP="00A54F1F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Finishing Larissa analysis. Deliverable ready today, sending to reviewers tonight: Thomas (IED) and </w:t>
      </w:r>
      <w:r w:rsidR="00E22CDE">
        <w:t>Cristina</w:t>
      </w:r>
      <w:r>
        <w:t xml:space="preserve"> (</w:t>
      </w:r>
      <w:r w:rsidR="00E22CDE">
        <w:t>CU</w:t>
      </w:r>
      <w:r>
        <w:t>).</w:t>
      </w:r>
    </w:p>
    <w:p w14:paraId="6C498773" w14:textId="0646E7BD" w:rsidR="00A54F1F" w:rsidRDefault="00A54F1F" w:rsidP="00E22CDE">
      <w:pPr>
        <w:pStyle w:val="ListParagraph"/>
        <w:spacing w:after="0" w:line="240" w:lineRule="auto"/>
        <w:contextualSpacing w:val="0"/>
      </w:pPr>
      <w:r>
        <w:t xml:space="preserve"> </w:t>
      </w:r>
    </w:p>
    <w:p w14:paraId="671D13B4" w14:textId="77777777" w:rsidR="00350248" w:rsidRDefault="00350248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rPr>
          <w:b/>
          <w:bCs/>
        </w:rPr>
        <w:t>T2.4 - EU-wide Survey (Lisa)</w:t>
      </w:r>
    </w:p>
    <w:p w14:paraId="6F2BD529" w14:textId="11E50B76" w:rsidR="00350248" w:rsidRDefault="00176789" w:rsidP="00950BF1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Draft </w:t>
      </w:r>
      <w:proofErr w:type="gramStart"/>
      <w:r>
        <w:t>survey</w:t>
      </w:r>
      <w:proofErr w:type="gramEnd"/>
      <w:r>
        <w:t xml:space="preserve"> second week of March. </w:t>
      </w:r>
      <w:proofErr w:type="gramStart"/>
      <w:r>
        <w:t>Send</w:t>
      </w:r>
      <w:proofErr w:type="gramEnd"/>
      <w:r>
        <w:t xml:space="preserve"> to partners for review, then </w:t>
      </w:r>
      <w:proofErr w:type="gramStart"/>
      <w:r>
        <w:t>translations</w:t>
      </w:r>
      <w:proofErr w:type="gramEnd"/>
      <w:r>
        <w:t>. Launch mid-March.</w:t>
      </w:r>
      <w:r w:rsidR="00E22CDE">
        <w:t xml:space="preserve"> </w:t>
      </w:r>
      <w:r>
        <w:t xml:space="preserve">Deliverable end March or early April depending on response rates. </w:t>
      </w:r>
    </w:p>
    <w:p w14:paraId="560B3774" w14:textId="77777777" w:rsidR="00E22CDE" w:rsidRDefault="00E22CDE" w:rsidP="00E22CDE">
      <w:pPr>
        <w:pStyle w:val="ListParagraph"/>
        <w:spacing w:after="0" w:line="240" w:lineRule="auto"/>
      </w:pPr>
    </w:p>
    <w:p w14:paraId="41C7534D" w14:textId="0D2878A5" w:rsidR="00A627AA" w:rsidRPr="00A627AA" w:rsidRDefault="00A627AA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A627AA">
        <w:rPr>
          <w:b/>
          <w:bCs/>
        </w:rPr>
        <w:t>Pilot Data Requirements (A</w:t>
      </w:r>
      <w:r w:rsidR="00E22CDE">
        <w:rPr>
          <w:b/>
          <w:bCs/>
        </w:rPr>
        <w:t>G</w:t>
      </w:r>
      <w:r w:rsidRPr="00A627AA">
        <w:rPr>
          <w:b/>
          <w:bCs/>
        </w:rPr>
        <w:t>)</w:t>
      </w:r>
    </w:p>
    <w:p w14:paraId="7A90D506" w14:textId="075B47D8" w:rsidR="00F718DB" w:rsidRDefault="00F718DB" w:rsidP="00F718DB">
      <w:pPr>
        <w:pStyle w:val="ListParagraph"/>
        <w:numPr>
          <w:ilvl w:val="0"/>
          <w:numId w:val="21"/>
        </w:numPr>
        <w:spacing w:after="0" w:line="240" w:lineRule="auto"/>
      </w:pPr>
      <w:r>
        <w:t>Will send Bratislava team list next week specifying who needs which data.</w:t>
      </w:r>
    </w:p>
    <w:p w14:paraId="4A074F66" w14:textId="711EF722" w:rsidR="00350248" w:rsidRDefault="00F718DB" w:rsidP="00F718DB">
      <w:pPr>
        <w:pStyle w:val="ListParagraph"/>
        <w:numPr>
          <w:ilvl w:val="0"/>
          <w:numId w:val="21"/>
        </w:numPr>
        <w:spacing w:after="0" w:line="240" w:lineRule="auto"/>
      </w:pPr>
      <w:r>
        <w:t>Generalize data agreements for all municipalities (Bratislava, Larissa, Thessaloniki) ahead of WP6.</w:t>
      </w:r>
    </w:p>
    <w:p w14:paraId="09032EA5" w14:textId="77777777" w:rsidR="00350248" w:rsidRDefault="00350248" w:rsidP="00350248"/>
    <w:p w14:paraId="5A211FBF" w14:textId="4C321859" w:rsidR="00350248" w:rsidRPr="00AA4C96" w:rsidRDefault="00AA4C96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AA4C96">
        <w:rPr>
          <w:b/>
          <w:bCs/>
        </w:rPr>
        <w:t>Publications Strategy (Y</w:t>
      </w:r>
      <w:r w:rsidR="00E22CDE">
        <w:rPr>
          <w:b/>
          <w:bCs/>
        </w:rPr>
        <w:t>R</w:t>
      </w:r>
      <w:r w:rsidRPr="00AA4C96">
        <w:rPr>
          <w:b/>
          <w:bCs/>
        </w:rPr>
        <w:t>)</w:t>
      </w:r>
    </w:p>
    <w:p w14:paraId="766810E4" w14:textId="70CE0B75" w:rsidR="00350248" w:rsidRDefault="001A5D3E" w:rsidP="001A5D3E">
      <w:pPr>
        <w:pStyle w:val="ListParagraph"/>
        <w:numPr>
          <w:ilvl w:val="0"/>
          <w:numId w:val="21"/>
        </w:numPr>
      </w:pPr>
      <w:r w:rsidRPr="001A5D3E">
        <w:t>A</w:t>
      </w:r>
      <w:r w:rsidR="00E27D5A">
        <w:t>G</w:t>
      </w:r>
      <w:r w:rsidRPr="001A5D3E">
        <w:t>, Cristina, Afrouz translating deliverables into journal publications.</w:t>
      </w:r>
    </w:p>
    <w:p w14:paraId="16F41015" w14:textId="77777777" w:rsidR="001A5D3E" w:rsidRDefault="001A5D3E" w:rsidP="001A5D3E">
      <w:pPr>
        <w:pStyle w:val="ListParagraph"/>
      </w:pPr>
    </w:p>
    <w:p w14:paraId="115D01ED" w14:textId="1289324A" w:rsidR="00350248" w:rsidRPr="00F525D5" w:rsidRDefault="00F525D5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525D5">
        <w:rPr>
          <w:b/>
          <w:bCs/>
        </w:rPr>
        <w:t>WP3 Status (Maria)</w:t>
      </w:r>
    </w:p>
    <w:p w14:paraId="38E15D25" w14:textId="42E230C7" w:rsidR="00350248" w:rsidRDefault="00C44008" w:rsidP="009360A5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C44008">
        <w:t>D3.1 and D3.2 finalized and submitted. Reviewers: D3.3 (NTUA, RHOE</w:t>
      </w:r>
      <w:r w:rsidR="00E22CDE">
        <w:t>)</w:t>
      </w:r>
    </w:p>
    <w:p w14:paraId="3D3A1216" w14:textId="3BEF42AC" w:rsidR="00184839" w:rsidRDefault="00184839" w:rsidP="00184839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Analyzed </w:t>
      </w:r>
      <w:r w:rsidR="00313423">
        <w:t xml:space="preserve">about </w:t>
      </w:r>
      <w:r>
        <w:t xml:space="preserve">500,000 patient records from Thessaloniki </w:t>
      </w:r>
      <w:r w:rsidR="00487324">
        <w:t>A</w:t>
      </w:r>
      <w:r>
        <w:t>HEPA hospital (2023 data). Scheduled admissions: &gt;50% frequent (neurological, hematological, oncological). Emergency admissions: 82% by personal transport, 18% ambulance - creates significant traffic.</w:t>
      </w:r>
    </w:p>
    <w:p w14:paraId="77D4B42D" w14:textId="77777777" w:rsidR="00184839" w:rsidRDefault="00184839" w:rsidP="00184839">
      <w:pPr>
        <w:pStyle w:val="ListParagraph"/>
        <w:numPr>
          <w:ilvl w:val="0"/>
          <w:numId w:val="21"/>
        </w:numPr>
        <w:spacing w:after="0" w:line="240" w:lineRule="auto"/>
      </w:pPr>
      <w:r>
        <w:t>Spatial distribution mapped by municipality and zip code. Origins don't correlate directly with population density.</w:t>
      </w:r>
    </w:p>
    <w:p w14:paraId="43B74290" w14:textId="3611088D" w:rsidR="00350248" w:rsidRDefault="00184839" w:rsidP="00184839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Available data: CSV/JSON traffic congestion, travel times, vehicle speeds. Real-time map (15-min updates). GIS maps with hospital input, population density, bus/metro networks. All OSM-based, QGIS compatible</w:t>
      </w:r>
      <w:r w:rsidR="00350248">
        <w:t>.</w:t>
      </w:r>
    </w:p>
    <w:p w14:paraId="68817470" w14:textId="77777777" w:rsidR="00350248" w:rsidRDefault="00350248" w:rsidP="00350248"/>
    <w:p w14:paraId="495CDCA1" w14:textId="44157CA3" w:rsidR="00350248" w:rsidRPr="00F22D2E" w:rsidRDefault="001D3D0E" w:rsidP="00350248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1D3D0E">
        <w:rPr>
          <w:b/>
          <w:bCs/>
        </w:rPr>
        <w:t>GDPR &amp; Data Management (Antonis)</w:t>
      </w:r>
    </w:p>
    <w:p w14:paraId="118A642E" w14:textId="77777777" w:rsidR="007344EE" w:rsidRDefault="007344EE" w:rsidP="007344EE">
      <w:pPr>
        <w:pStyle w:val="ListParagraph"/>
        <w:numPr>
          <w:ilvl w:val="0"/>
          <w:numId w:val="21"/>
        </w:numPr>
        <w:spacing w:after="0" w:line="240" w:lineRule="auto"/>
      </w:pPr>
      <w:r>
        <w:t>Concern: Health data is sensitive. Need documentation in publications explaining safeguards to prevent identification by correlation.</w:t>
      </w:r>
    </w:p>
    <w:p w14:paraId="0EA3FD64" w14:textId="0531EF30" w:rsidR="00350248" w:rsidRDefault="007344EE" w:rsidP="007344EE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Data Management Plan: Data transferred to consortium constitutes processing - must update DMP. Ali to send Excel spreadsheet link</w:t>
      </w:r>
      <w:r w:rsidR="00350248">
        <w:t>.</w:t>
      </w:r>
    </w:p>
    <w:p w14:paraId="2D0B0B85" w14:textId="77777777" w:rsidR="002051A7" w:rsidRDefault="002051A7" w:rsidP="002051A7">
      <w:pPr>
        <w:spacing w:after="0" w:line="240" w:lineRule="auto"/>
      </w:pPr>
    </w:p>
    <w:p w14:paraId="6751E244" w14:textId="77777777" w:rsidR="00F22D2E" w:rsidRPr="00F22D2E" w:rsidRDefault="00F22D2E" w:rsidP="00F22D2E">
      <w:pPr>
        <w:spacing w:after="0" w:line="240" w:lineRule="auto"/>
        <w:rPr>
          <w:b/>
          <w:bCs/>
        </w:rPr>
      </w:pPr>
    </w:p>
    <w:p w14:paraId="6FDCE710" w14:textId="77777777" w:rsidR="008F1BBC" w:rsidRDefault="008F1BBC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t>WP4 Antifragile Mobility Model (</w:t>
      </w:r>
      <w:proofErr w:type="spellStart"/>
      <w:r w:rsidRPr="00F22D2E">
        <w:rPr>
          <w:b/>
          <w:bCs/>
        </w:rPr>
        <w:t>Qiaosen</w:t>
      </w:r>
      <w:proofErr w:type="spellEnd"/>
      <w:r w:rsidRPr="00F22D2E">
        <w:rPr>
          <w:b/>
          <w:bCs/>
        </w:rPr>
        <w:t>/</w:t>
      </w:r>
      <w:proofErr w:type="spellStart"/>
      <w:r w:rsidRPr="00F22D2E">
        <w:rPr>
          <w:b/>
          <w:bCs/>
        </w:rPr>
        <w:t>Linghang</w:t>
      </w:r>
      <w:proofErr w:type="spellEnd"/>
      <w:r w:rsidRPr="00F22D2E">
        <w:rPr>
          <w:b/>
          <w:bCs/>
        </w:rPr>
        <w:t>)</w:t>
      </w:r>
    </w:p>
    <w:p w14:paraId="3672FAEC" w14:textId="77777777" w:rsidR="00555647" w:rsidRDefault="00555647" w:rsidP="0055564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Reviewed D2.7 KPI list. Discussed which KPIs can be extracted in SUMO. Limitations: Centrality measures (not traffic-related), accident KPIs (vanilla SUMO can't simulate collisions).</w:t>
      </w:r>
    </w:p>
    <w:p w14:paraId="7410F4D1" w14:textId="77777777" w:rsidR="00555647" w:rsidRDefault="00555647" w:rsidP="0055564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T4.3 and T4.4 (algorithm development) officially </w:t>
      </w:r>
      <w:proofErr w:type="gramStart"/>
      <w:r>
        <w:t>starting</w:t>
      </w:r>
      <w:proofErr w:type="gramEnd"/>
      <w:r>
        <w:t xml:space="preserve"> March.</w:t>
      </w:r>
    </w:p>
    <w:p w14:paraId="498CE1E6" w14:textId="4A3BC412" w:rsidR="00555647" w:rsidRDefault="00555647" w:rsidP="0055564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Plan </w:t>
      </w:r>
      <w:proofErr w:type="gramStart"/>
      <w:r>
        <w:t>meeting</w:t>
      </w:r>
      <w:proofErr w:type="gramEnd"/>
      <w:r>
        <w:t xml:space="preserve"> next week with </w:t>
      </w:r>
      <w:r w:rsidR="003B1A5C">
        <w:t>LISER</w:t>
      </w:r>
      <w:r>
        <w:t xml:space="preserve"> on T4.2 data collection/processing.</w:t>
      </w:r>
    </w:p>
    <w:p w14:paraId="141FE1D4" w14:textId="77777777" w:rsidR="004D4495" w:rsidRDefault="004D4495" w:rsidP="004D4495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Challenges: Low-probability events, hard to simulate accurately. Two approaches: (1) Predict individual accidents - extremely difficult, (2) Simulate accident probability/frequency - relatively easier.</w:t>
      </w:r>
    </w:p>
    <w:p w14:paraId="262741DB" w14:textId="77777777" w:rsidR="004D4495" w:rsidRDefault="004D4495" w:rsidP="004D4495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SUMO approach: Tune driver parameters (aggressiveness) to match real-world accident frequency. MIT group working on accident simulation software.</w:t>
      </w:r>
    </w:p>
    <w:p w14:paraId="3137D9E1" w14:textId="04622200" w:rsidR="00F22D2E" w:rsidRPr="004D4495" w:rsidRDefault="004D4495" w:rsidP="004D4495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RHOE software team will explore developing </w:t>
      </w:r>
      <w:proofErr w:type="gramStart"/>
      <w:r>
        <w:t>heuristic</w:t>
      </w:r>
      <w:proofErr w:type="gramEnd"/>
      <w:r>
        <w:t xml:space="preserve">. </w:t>
      </w:r>
      <w:proofErr w:type="spellStart"/>
      <w:r>
        <w:t>Linghang</w:t>
      </w:r>
      <w:proofErr w:type="spellEnd"/>
      <w:r>
        <w:t xml:space="preserve"> master student working on nonlinear correlation between traffic volume and accidents.</w:t>
      </w:r>
    </w:p>
    <w:p w14:paraId="0916228B" w14:textId="77777777" w:rsidR="00F22D2E" w:rsidRPr="00F22D2E" w:rsidRDefault="00F22D2E" w:rsidP="00F22D2E">
      <w:pPr>
        <w:spacing w:after="0" w:line="240" w:lineRule="auto"/>
        <w:rPr>
          <w:b/>
          <w:bCs/>
        </w:rPr>
      </w:pPr>
    </w:p>
    <w:p w14:paraId="33160021" w14:textId="7B28D0E6" w:rsidR="00F30799" w:rsidRDefault="00F30799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t>Proposal KPIs Verification (</w:t>
      </w:r>
      <w:r w:rsidR="003B1A5C">
        <w:rPr>
          <w:b/>
          <w:bCs/>
        </w:rPr>
        <w:t>YR</w:t>
      </w:r>
      <w:r w:rsidRPr="00F22D2E">
        <w:rPr>
          <w:b/>
          <w:bCs/>
        </w:rPr>
        <w:t>)</w:t>
      </w:r>
    </w:p>
    <w:p w14:paraId="0F729584" w14:textId="77777777" w:rsidR="00247B1A" w:rsidRDefault="00247B1A" w:rsidP="00247B1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Critical: PO insisted on 20% accident reduction KPI during contract negotiation. Nancy </w:t>
      </w:r>
      <w:proofErr w:type="gramStart"/>
      <w:r>
        <w:t>to double</w:t>
      </w:r>
      <w:proofErr w:type="gramEnd"/>
      <w:r>
        <w:t>-</w:t>
      </w:r>
      <w:proofErr w:type="gramStart"/>
      <w:r>
        <w:t>check</w:t>
      </w:r>
      <w:proofErr w:type="gramEnd"/>
      <w:r>
        <w:t xml:space="preserve"> D2.7 against proposal KPIs.</w:t>
      </w:r>
    </w:p>
    <w:p w14:paraId="115D695A" w14:textId="26B1B9A0" w:rsidR="00F22D2E" w:rsidRPr="00D64C5E" w:rsidRDefault="00247B1A" w:rsidP="00B27BE8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</w:rPr>
      </w:pPr>
      <w:r>
        <w:t xml:space="preserve">Review presentations must be organized by objectives and KPIs, not work packages. </w:t>
      </w:r>
    </w:p>
    <w:p w14:paraId="1752B052" w14:textId="77777777" w:rsidR="00D64C5E" w:rsidRPr="00A24432" w:rsidRDefault="00D64C5E" w:rsidP="00D64C5E">
      <w:pPr>
        <w:pStyle w:val="ListParagraph"/>
        <w:spacing w:after="0" w:line="240" w:lineRule="auto"/>
        <w:contextualSpacing w:val="0"/>
        <w:rPr>
          <w:b/>
          <w:bCs/>
        </w:rPr>
      </w:pPr>
    </w:p>
    <w:p w14:paraId="62703B5D" w14:textId="67E2FDA4" w:rsidR="00F22D2E" w:rsidRPr="00B76D03" w:rsidRDefault="00955577" w:rsidP="00B76D03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t>WP5 SUMA Platform (Katerina)</w:t>
      </w:r>
    </w:p>
    <w:p w14:paraId="4E747553" w14:textId="5DE56B5D" w:rsidR="00B76D03" w:rsidRPr="00B76D03" w:rsidRDefault="00B76D03" w:rsidP="00A24432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 w:rsidRPr="00B76D03">
        <w:t>Kickoff meeting immediately following this meeting</w:t>
      </w:r>
    </w:p>
    <w:p w14:paraId="2E011E00" w14:textId="18A14D0E" w:rsidR="00F22D2E" w:rsidRPr="00B76D03" w:rsidRDefault="00B76D03" w:rsidP="00753C34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</w:rPr>
      </w:pPr>
      <w:r w:rsidRPr="00B76D03">
        <w:t xml:space="preserve">Productive bilateral meeting with DEMO on RE Suite. Visualization capabilities robust for T5.3. DEMO showed RE Dashboard (for </w:t>
      </w:r>
      <w:proofErr w:type="spellStart"/>
      <w:r w:rsidRPr="00B76D03">
        <w:t>AntifragiCity</w:t>
      </w:r>
      <w:proofErr w:type="spellEnd"/>
      <w:r w:rsidRPr="00B76D03">
        <w:t xml:space="preserve"> UI), RE Infra, RE Onsite tools, Safeway project example</w:t>
      </w:r>
      <w:r>
        <w:t>.</w:t>
      </w:r>
    </w:p>
    <w:p w14:paraId="1E25DFA2" w14:textId="77777777" w:rsidR="00F22D2E" w:rsidRPr="00F22D2E" w:rsidRDefault="00F22D2E" w:rsidP="00F22D2E">
      <w:pPr>
        <w:spacing w:after="0" w:line="240" w:lineRule="auto"/>
        <w:rPr>
          <w:b/>
          <w:bCs/>
        </w:rPr>
      </w:pPr>
    </w:p>
    <w:p w14:paraId="3F3D7A7F" w14:textId="77777777" w:rsidR="00E51FCE" w:rsidRDefault="00E51FCE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t>WP6 Validation &amp; Testing</w:t>
      </w:r>
    </w:p>
    <w:p w14:paraId="4A8E0165" w14:textId="7A6D4E5A" w:rsidR="00F57BDB" w:rsidRPr="00F57BDB" w:rsidRDefault="00F57BDB" w:rsidP="0000593F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</w:rPr>
      </w:pPr>
      <w:r>
        <w:t>Not yet started.</w:t>
      </w:r>
    </w:p>
    <w:p w14:paraId="5573AF91" w14:textId="77777777" w:rsidR="00F22D2E" w:rsidRDefault="00F22D2E" w:rsidP="00F22D2E">
      <w:pPr>
        <w:spacing w:after="0" w:line="240" w:lineRule="auto"/>
        <w:rPr>
          <w:b/>
          <w:bCs/>
        </w:rPr>
      </w:pPr>
    </w:p>
    <w:p w14:paraId="580A738B" w14:textId="77777777" w:rsidR="00D64C5E" w:rsidRPr="00F22D2E" w:rsidRDefault="00D64C5E" w:rsidP="00F22D2E">
      <w:pPr>
        <w:spacing w:after="0" w:line="240" w:lineRule="auto"/>
        <w:rPr>
          <w:b/>
          <w:bCs/>
        </w:rPr>
      </w:pPr>
    </w:p>
    <w:p w14:paraId="62D992F2" w14:textId="77777777" w:rsidR="002E6131" w:rsidRDefault="002E6131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lastRenderedPageBreak/>
        <w:t>WP7 Exploitation (Thomas/IEDIED)</w:t>
      </w:r>
    </w:p>
    <w:p w14:paraId="1DABE07D" w14:textId="77777777" w:rsidR="00B365A0" w:rsidRDefault="00B365A0" w:rsidP="00B365A0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Deliverable timing clarified: D7.1 due month 6, task starts month 12. Agreed with PO to upload with delay (no amendment).</w:t>
      </w:r>
    </w:p>
    <w:p w14:paraId="65CFD268" w14:textId="77777777" w:rsidR="00B365A0" w:rsidRDefault="00B365A0" w:rsidP="00B365A0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Kickoff workshop planned to explain exploitation, key exploitable results, commitments, options, pathways. Can be online first, then co-creation at on-site GA.</w:t>
      </w:r>
    </w:p>
    <w:p w14:paraId="0E819E8B" w14:textId="7B53A703" w:rsidR="00B365A0" w:rsidRPr="00B365A0" w:rsidRDefault="00B365A0" w:rsidP="005C7010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</w:rPr>
      </w:pPr>
      <w:r>
        <w:t>IED to share agenda and draft, organize dates.</w:t>
      </w:r>
    </w:p>
    <w:p w14:paraId="43AB62B5" w14:textId="77777777" w:rsidR="00F22D2E" w:rsidRPr="00F22D2E" w:rsidRDefault="00F22D2E" w:rsidP="00F22D2E">
      <w:pPr>
        <w:spacing w:after="0" w:line="240" w:lineRule="auto"/>
        <w:rPr>
          <w:b/>
          <w:bCs/>
        </w:rPr>
      </w:pPr>
    </w:p>
    <w:p w14:paraId="0F39D96E" w14:textId="77777777" w:rsidR="006F19EB" w:rsidRDefault="006F19EB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t>WP8 Dissemination (Antonis)</w:t>
      </w:r>
    </w:p>
    <w:p w14:paraId="6B0E7906" w14:textId="77777777" w:rsidR="00C3787B" w:rsidRDefault="00C3787B" w:rsidP="00C3787B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Next deliverable at month 18. Need partners to update events Excel file and provide publication info for </w:t>
      </w:r>
      <w:proofErr w:type="spellStart"/>
      <w:r>
        <w:t>Zenodo</w:t>
      </w:r>
      <w:proofErr w:type="spellEnd"/>
      <w:r>
        <w:t>.</w:t>
      </w:r>
    </w:p>
    <w:p w14:paraId="2545BD6A" w14:textId="46DA00CA" w:rsidR="00C3787B" w:rsidRDefault="00C3787B" w:rsidP="00C3787B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Campaigns planned: International Women's Day, interviews, project video (awaiting Y</w:t>
      </w:r>
      <w:r w:rsidR="00A24432">
        <w:t>R</w:t>
      </w:r>
      <w:r>
        <w:t xml:space="preserve"> interview).</w:t>
      </w:r>
    </w:p>
    <w:p w14:paraId="7F804413" w14:textId="77777777" w:rsidR="00C3787B" w:rsidRDefault="00C3787B" w:rsidP="00C3787B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First-year campaign: Simplified technical achievements for public. Video strategy: First video (releasing soon) - project overview. Second video (when WP2/3 ready) - detailed developments, KPIs, presentation images.</w:t>
      </w:r>
    </w:p>
    <w:p w14:paraId="76C0926C" w14:textId="77777777" w:rsidR="00C3787B" w:rsidRDefault="00C3787B" w:rsidP="00C3787B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Goal: By month 18 have campaigns, newsletters, publications, conference attendances for successful review.</w:t>
      </w:r>
    </w:p>
    <w:p w14:paraId="107BAC93" w14:textId="77777777" w:rsidR="00F22D2E" w:rsidRPr="00F22D2E" w:rsidRDefault="00F22D2E" w:rsidP="00F22D2E">
      <w:pPr>
        <w:spacing w:after="0" w:line="240" w:lineRule="auto"/>
        <w:rPr>
          <w:b/>
          <w:bCs/>
        </w:rPr>
      </w:pPr>
    </w:p>
    <w:p w14:paraId="0CBF374F" w14:textId="7D04E17E" w:rsidR="00255C34" w:rsidRDefault="00255C34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t>EC</w:t>
      </w:r>
      <w:r w:rsidR="003B1A5C">
        <w:rPr>
          <w:b/>
          <w:bCs/>
        </w:rPr>
        <w:t>P</w:t>
      </w:r>
      <w:r w:rsidRPr="00F22D2E">
        <w:rPr>
          <w:b/>
          <w:bCs/>
        </w:rPr>
        <w:t>PM Conference 2026 (Y</w:t>
      </w:r>
      <w:r w:rsidR="003B1A5C">
        <w:rPr>
          <w:b/>
          <w:bCs/>
        </w:rPr>
        <w:t>R</w:t>
      </w:r>
      <w:r w:rsidRPr="00F22D2E">
        <w:rPr>
          <w:b/>
          <w:bCs/>
        </w:rPr>
        <w:t>)</w:t>
      </w:r>
    </w:p>
    <w:p w14:paraId="28AEAB8F" w14:textId="77777777" w:rsidR="00F910FA" w:rsidRDefault="00F910FA" w:rsidP="00F910F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September 9-11, </w:t>
      </w:r>
      <w:proofErr w:type="gramStart"/>
      <w:r>
        <w:t>2026</w:t>
      </w:r>
      <w:proofErr w:type="gramEnd"/>
      <w:r>
        <w:t xml:space="preserve"> in Cardiff. Biennial conference. Theme includes urban environments/complexity, focus on semantics and ontology.</w:t>
      </w:r>
    </w:p>
    <w:p w14:paraId="4FF85242" w14:textId="77777777" w:rsidR="00F910FA" w:rsidRDefault="00F910FA" w:rsidP="00F910F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Will invite PO to attend GA Sept 7-8 and give keynote at conference. Will invite </w:t>
      </w:r>
      <w:proofErr w:type="spellStart"/>
      <w:r>
        <w:t>Ertico</w:t>
      </w:r>
      <w:proofErr w:type="spellEnd"/>
      <w:r>
        <w:t xml:space="preserve"> (sister project) for mobility panel discussion.</w:t>
      </w:r>
    </w:p>
    <w:p w14:paraId="255D8563" w14:textId="533B1F57" w:rsidR="00F910FA" w:rsidRPr="00F910FA" w:rsidRDefault="00F910FA" w:rsidP="00F910F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Scope for 1-2 papers featuring </w:t>
      </w:r>
      <w:proofErr w:type="spellStart"/>
      <w:r>
        <w:t>AntifragiCity</w:t>
      </w:r>
      <w:proofErr w:type="spellEnd"/>
      <w:r>
        <w:t xml:space="preserve">. </w:t>
      </w:r>
    </w:p>
    <w:p w14:paraId="6389D994" w14:textId="77777777" w:rsidR="00F22D2E" w:rsidRPr="00F22D2E" w:rsidRDefault="00F22D2E" w:rsidP="00F22D2E">
      <w:pPr>
        <w:spacing w:after="0" w:line="240" w:lineRule="auto"/>
        <w:rPr>
          <w:b/>
          <w:bCs/>
        </w:rPr>
      </w:pPr>
    </w:p>
    <w:p w14:paraId="6B923593" w14:textId="1BDE397F" w:rsidR="00F22D2E" w:rsidRPr="00F22D2E" w:rsidRDefault="00F22D2E" w:rsidP="00F22D2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F22D2E">
        <w:rPr>
          <w:b/>
          <w:bCs/>
        </w:rPr>
        <w:t>General Assembly Planning (Y</w:t>
      </w:r>
      <w:r w:rsidR="004A5F3F">
        <w:rPr>
          <w:b/>
          <w:bCs/>
        </w:rPr>
        <w:t>R</w:t>
      </w:r>
      <w:r w:rsidRPr="00F22D2E">
        <w:rPr>
          <w:b/>
          <w:bCs/>
        </w:rPr>
        <w:t>)</w:t>
      </w:r>
    </w:p>
    <w:p w14:paraId="352F7859" w14:textId="77777777" w:rsidR="00A40DFC" w:rsidRDefault="00A40DFC" w:rsidP="00F22D2E">
      <w:pPr>
        <w:spacing w:after="0" w:line="240" w:lineRule="auto"/>
        <w:ind w:left="360"/>
      </w:pPr>
    </w:p>
    <w:p w14:paraId="7EA00A31" w14:textId="51081468" w:rsidR="003E1AB9" w:rsidRDefault="003E1AB9" w:rsidP="003E1AB9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Full GA: September 7-8, 2026 (before EC</w:t>
      </w:r>
      <w:r w:rsidR="003B1A5C">
        <w:t>P</w:t>
      </w:r>
      <w:r>
        <w:t>PM conference Sept 9-11).</w:t>
      </w:r>
    </w:p>
    <w:p w14:paraId="5CB3E9BE" w14:textId="7B2A9679" w:rsidR="003E1AB9" w:rsidRDefault="003E1AB9" w:rsidP="003E1AB9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Mini GA: June 2026. Location options: Luxembourg/L</w:t>
      </w:r>
      <w:r w:rsidR="004A5F3F">
        <w:t>ISER</w:t>
      </w:r>
      <w:r>
        <w:t xml:space="preserve"> (Lisa </w:t>
      </w:r>
      <w:proofErr w:type="gramStart"/>
      <w:r>
        <w:t>checking</w:t>
      </w:r>
      <w:r w:rsidR="004A5F3F">
        <w:t>)</w:t>
      </w:r>
      <w:r>
        <w:t>or</w:t>
      </w:r>
      <w:proofErr w:type="gramEnd"/>
      <w:r>
        <w:t xml:space="preserve"> Netherlands/DEMO Delft (</w:t>
      </w:r>
      <w:proofErr w:type="spellStart"/>
      <w:r>
        <w:t>Zhaoxing</w:t>
      </w:r>
      <w:proofErr w:type="spellEnd"/>
      <w:r>
        <w:t xml:space="preserve"> checking</w:t>
      </w:r>
      <w:r w:rsidR="004A5F3F">
        <w:t>)</w:t>
      </w:r>
      <w:r>
        <w:t>, prefers hybrid June format.</w:t>
      </w:r>
    </w:p>
    <w:p w14:paraId="7D1B063F" w14:textId="77777777" w:rsidR="003E1AB9" w:rsidRDefault="003E1AB9" w:rsidP="003E1AB9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Mini GA focus: WP5 but examine WP2/3/4 inputs, harmonize everything, examine objectives and KPIs.</w:t>
      </w:r>
    </w:p>
    <w:p w14:paraId="2FD78F44" w14:textId="77777777" w:rsidR="003E1AB9" w:rsidRDefault="003E1AB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3A2EC8BB" w:rsidR="004974D9" w:rsidRDefault="004974D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35701E2B" w14:textId="1DB61980" w:rsidR="004F3803" w:rsidRDefault="004F3803" w:rsidP="004F3803">
      <w:r>
        <w:rPr>
          <w:b/>
        </w:rPr>
        <w:t xml:space="preserve">WP2-A1: </w:t>
      </w:r>
      <w:r>
        <w:t xml:space="preserve">Lisa: Send D2.2 to reviewers </w:t>
      </w:r>
      <w:r w:rsidR="004A5F3F">
        <w:t>soon.</w:t>
      </w:r>
      <w:r>
        <w:t xml:space="preserve"> Finalize second week of March.</w:t>
      </w:r>
    </w:p>
    <w:p w14:paraId="294230DD" w14:textId="77777777" w:rsidR="004F3803" w:rsidRDefault="004F3803" w:rsidP="004F3803">
      <w:r>
        <w:rPr>
          <w:b/>
        </w:rPr>
        <w:t xml:space="preserve">WP2-A2: </w:t>
      </w:r>
      <w:r>
        <w:t>Lisa: Finalize survey draft second week March, send for review, launch mid-March.</w:t>
      </w:r>
    </w:p>
    <w:p w14:paraId="5C283165" w14:textId="5A548F83" w:rsidR="004F3803" w:rsidRDefault="004F3803" w:rsidP="004A5F3F">
      <w:r>
        <w:rPr>
          <w:b/>
        </w:rPr>
        <w:t xml:space="preserve">Data-A1: </w:t>
      </w:r>
      <w:r>
        <w:t>A</w:t>
      </w:r>
      <w:r w:rsidR="004A5F3F">
        <w:t>G</w:t>
      </w:r>
      <w:r>
        <w:t xml:space="preserve">: Send Bratislava data requirements list next week to </w:t>
      </w:r>
      <w:r w:rsidR="004A5F3F">
        <w:t>Bratislava</w:t>
      </w:r>
      <w:r>
        <w:t>.</w:t>
      </w:r>
      <w:r w:rsidR="004A5F3F">
        <w:t xml:space="preserve"> </w:t>
      </w:r>
      <w:r>
        <w:t>Generalize data agreements for all municipalities ahead of WP6.</w:t>
      </w:r>
    </w:p>
    <w:p w14:paraId="0CFBE15C" w14:textId="0C5E00EE" w:rsidR="004F3803" w:rsidRDefault="004F3803" w:rsidP="004F3803">
      <w:r>
        <w:rPr>
          <w:b/>
        </w:rPr>
        <w:t xml:space="preserve">Pub-A1: </w:t>
      </w:r>
      <w:r w:rsidR="00A24432">
        <w:t>AG</w:t>
      </w:r>
      <w:r>
        <w:t>/Cristina/Afrouz: Continue translating deliverables to journal publications.</w:t>
      </w:r>
    </w:p>
    <w:p w14:paraId="36014EF4" w14:textId="55408C89" w:rsidR="004F3803" w:rsidRDefault="004F3803" w:rsidP="004F3803">
      <w:r>
        <w:rPr>
          <w:b/>
        </w:rPr>
        <w:t xml:space="preserve">WP3-A1: </w:t>
      </w:r>
      <w:r w:rsidR="00A24432">
        <w:t>AUTH</w:t>
      </w:r>
      <w:r>
        <w:t>: Document GDPR safeguards in future publications.</w:t>
      </w:r>
    </w:p>
    <w:p w14:paraId="6B3EB9E2" w14:textId="70B3B987" w:rsidR="004F3803" w:rsidRDefault="004F3803" w:rsidP="004F3803">
      <w:r>
        <w:rPr>
          <w:b/>
        </w:rPr>
        <w:t xml:space="preserve">WP3-A2: </w:t>
      </w:r>
      <w:r w:rsidR="00A24432">
        <w:t>AUTH</w:t>
      </w:r>
      <w:r>
        <w:t>: Provide ETH access to Thessaloniki data. ETH specify needs.</w:t>
      </w:r>
    </w:p>
    <w:p w14:paraId="606E0BBC" w14:textId="469877C1" w:rsidR="004F3803" w:rsidRDefault="004F3803" w:rsidP="004F3803">
      <w:r>
        <w:rPr>
          <w:b/>
        </w:rPr>
        <w:t xml:space="preserve">WP3-A3: </w:t>
      </w:r>
      <w:proofErr w:type="spellStart"/>
      <w:r>
        <w:t>Linghang</w:t>
      </w:r>
      <w:proofErr w:type="spellEnd"/>
      <w:r>
        <w:t>: Process traffic data to create OD matrix baseline.</w:t>
      </w:r>
    </w:p>
    <w:p w14:paraId="78C51637" w14:textId="4C3603AA" w:rsidR="004F3803" w:rsidRDefault="004F3803" w:rsidP="004F3803">
      <w:r>
        <w:rPr>
          <w:b/>
        </w:rPr>
        <w:lastRenderedPageBreak/>
        <w:t xml:space="preserve">DMP-A1: </w:t>
      </w:r>
      <w:r>
        <w:t>A</w:t>
      </w:r>
      <w:r w:rsidR="001F467B">
        <w:t>G</w:t>
      </w:r>
      <w:r>
        <w:t xml:space="preserve">: Send DMP Excel spreadsheet link. Update with </w:t>
      </w:r>
      <w:r w:rsidR="00A24432">
        <w:t>A</w:t>
      </w:r>
      <w:r>
        <w:t>HEPA data processing.</w:t>
      </w:r>
    </w:p>
    <w:p w14:paraId="6DDFDB41" w14:textId="3C56A9B8" w:rsidR="004F3803" w:rsidRDefault="004F3803" w:rsidP="001F467B">
      <w:r>
        <w:rPr>
          <w:b/>
        </w:rPr>
        <w:t xml:space="preserve">WP4-A1: </w:t>
      </w:r>
      <w:r>
        <w:t>ETH: Finalize which D2.7 KPIs can be extracted in SUMO.</w:t>
      </w:r>
      <w:r w:rsidR="001F467B">
        <w:t xml:space="preserve"> </w:t>
      </w:r>
      <w:r>
        <w:rPr>
          <w:b/>
        </w:rPr>
        <w:t xml:space="preserve"> </w:t>
      </w:r>
      <w:r>
        <w:t xml:space="preserve">Organize meeting next week with </w:t>
      </w:r>
      <w:r w:rsidR="001F467B">
        <w:t>LISER</w:t>
      </w:r>
      <w:r>
        <w:t xml:space="preserve"> on T4.2 data collection. Work on traffic-accident correlation (publication).</w:t>
      </w:r>
    </w:p>
    <w:p w14:paraId="3FEB392F" w14:textId="68EAAC8C" w:rsidR="004F3803" w:rsidRDefault="004F3803" w:rsidP="004F3803">
      <w:r>
        <w:rPr>
          <w:b/>
        </w:rPr>
        <w:t>WP4-A</w:t>
      </w:r>
      <w:r w:rsidR="001F467B">
        <w:rPr>
          <w:b/>
        </w:rPr>
        <w:t>2</w:t>
      </w:r>
      <w:r>
        <w:rPr>
          <w:b/>
        </w:rPr>
        <w:t xml:space="preserve">: </w:t>
      </w:r>
      <w:r>
        <w:t>RHOE: Explore traffic accident simulation heuristic for SUMO.</w:t>
      </w:r>
    </w:p>
    <w:p w14:paraId="3DFDA18E" w14:textId="77777777" w:rsidR="004F3803" w:rsidRDefault="004F3803" w:rsidP="004F3803">
      <w:r>
        <w:rPr>
          <w:b/>
        </w:rPr>
        <w:t xml:space="preserve">KPI-A1: </w:t>
      </w:r>
      <w:r>
        <w:t>Nancy: Double-check D2.7 against proposal KPIs (esp. 20% accident reduction).</w:t>
      </w:r>
    </w:p>
    <w:p w14:paraId="462BAA7D" w14:textId="3321D2A3" w:rsidR="004F3803" w:rsidRDefault="004F3803" w:rsidP="004F3803">
      <w:r>
        <w:rPr>
          <w:b/>
        </w:rPr>
        <w:t xml:space="preserve">KPI-A2: </w:t>
      </w:r>
      <w:r>
        <w:t>A</w:t>
      </w:r>
      <w:r w:rsidR="001F467B">
        <w:t>G</w:t>
      </w:r>
      <w:r>
        <w:t>: Prepare review presentation based on objectives/KPIs not work packages.</w:t>
      </w:r>
    </w:p>
    <w:p w14:paraId="50A601DA" w14:textId="1253289E" w:rsidR="004F3803" w:rsidRDefault="004F3803" w:rsidP="004F3803">
      <w:r>
        <w:rPr>
          <w:b/>
        </w:rPr>
        <w:t xml:space="preserve">WP7-A1: </w:t>
      </w:r>
      <w:r>
        <w:t>Thomas/IED: Share kickoff workshop agenda and draft. Organize dates.</w:t>
      </w:r>
    </w:p>
    <w:p w14:paraId="0BA1EC61" w14:textId="77777777" w:rsidR="004F3803" w:rsidRDefault="004F3803" w:rsidP="004F3803">
      <w:r>
        <w:rPr>
          <w:b/>
        </w:rPr>
        <w:t xml:space="preserve">WP8-A1: </w:t>
      </w:r>
      <w:r>
        <w:t>Partners: Update events Excel with planned conferences/publications.</w:t>
      </w:r>
    </w:p>
    <w:p w14:paraId="5DF5F318" w14:textId="77777777" w:rsidR="004F3803" w:rsidRDefault="004F3803" w:rsidP="004F3803">
      <w:r>
        <w:rPr>
          <w:b/>
        </w:rPr>
        <w:t xml:space="preserve">WP8-A2: </w:t>
      </w:r>
      <w:proofErr w:type="spellStart"/>
      <w:r>
        <w:t>Linghang</w:t>
      </w:r>
      <w:proofErr w:type="spellEnd"/>
      <w:r>
        <w:t xml:space="preserve">: Provide publication title and PDF for </w:t>
      </w:r>
      <w:proofErr w:type="spellStart"/>
      <w:r>
        <w:t>Zenodo</w:t>
      </w:r>
      <w:proofErr w:type="spellEnd"/>
      <w:r>
        <w:t>.</w:t>
      </w:r>
    </w:p>
    <w:p w14:paraId="3F7BBFDA" w14:textId="0093E73A" w:rsidR="004F3803" w:rsidRDefault="004F3803" w:rsidP="004F3803">
      <w:r>
        <w:rPr>
          <w:b/>
        </w:rPr>
        <w:t xml:space="preserve">WP8-A3: </w:t>
      </w:r>
      <w:r>
        <w:t>Y</w:t>
      </w:r>
      <w:r w:rsidR="001F467B">
        <w:t>R</w:t>
      </w:r>
      <w:r>
        <w:t>: Complete interview recording next week for project video.</w:t>
      </w:r>
    </w:p>
    <w:p w14:paraId="097BE9C3" w14:textId="441CF28E" w:rsidR="004F3803" w:rsidRDefault="004F3803" w:rsidP="004F3803">
      <w:r>
        <w:rPr>
          <w:b/>
        </w:rPr>
        <w:t>EC</w:t>
      </w:r>
      <w:r w:rsidR="003B1A5C">
        <w:rPr>
          <w:b/>
        </w:rPr>
        <w:t>P</w:t>
      </w:r>
      <w:r>
        <w:rPr>
          <w:b/>
        </w:rPr>
        <w:t xml:space="preserve">PM-A1: </w:t>
      </w:r>
      <w:r>
        <w:t xml:space="preserve">Prepare 1-2 papers featuring </w:t>
      </w:r>
      <w:proofErr w:type="spellStart"/>
      <w:r>
        <w:t>AntifragiCity</w:t>
      </w:r>
      <w:proofErr w:type="spellEnd"/>
      <w:r>
        <w:t xml:space="preserve"> for EC</w:t>
      </w:r>
      <w:r w:rsidR="003B1A5C">
        <w:t>P</w:t>
      </w:r>
      <w:r>
        <w:t>PM Sept 9-11.</w:t>
      </w:r>
    </w:p>
    <w:p w14:paraId="71C38FF7" w14:textId="36F8C11E" w:rsidR="004F3803" w:rsidRDefault="004F3803" w:rsidP="004F3803">
      <w:r>
        <w:rPr>
          <w:b/>
        </w:rPr>
        <w:t>EC</w:t>
      </w:r>
      <w:r w:rsidR="003B1A5C">
        <w:rPr>
          <w:b/>
        </w:rPr>
        <w:t>P</w:t>
      </w:r>
      <w:r>
        <w:rPr>
          <w:b/>
        </w:rPr>
        <w:t xml:space="preserve">PM-A2: </w:t>
      </w:r>
      <w:r>
        <w:t>Yacine: Invite PO to attend GA Sept 7-8 and give conference keynote.</w:t>
      </w:r>
    </w:p>
    <w:p w14:paraId="7676E46C" w14:textId="6F48C0B5" w:rsidR="004F3803" w:rsidRDefault="004F3803" w:rsidP="004F3803">
      <w:r>
        <w:rPr>
          <w:b/>
        </w:rPr>
        <w:t>EC</w:t>
      </w:r>
      <w:r w:rsidR="003B1A5C">
        <w:rPr>
          <w:b/>
        </w:rPr>
        <w:t>P</w:t>
      </w:r>
      <w:r>
        <w:rPr>
          <w:b/>
        </w:rPr>
        <w:t xml:space="preserve">PM-A3: </w:t>
      </w:r>
      <w:r>
        <w:t xml:space="preserve">Yacine: Invite </w:t>
      </w:r>
      <w:proofErr w:type="spellStart"/>
      <w:r w:rsidRPr="0030283E">
        <w:t>Ertico</w:t>
      </w:r>
      <w:proofErr w:type="spellEnd"/>
      <w:r>
        <w:t xml:space="preserve"> for mobility panel discussion at EC</w:t>
      </w:r>
      <w:r w:rsidR="003B1A5C">
        <w:t>P</w:t>
      </w:r>
      <w:r>
        <w:t>PM.</w:t>
      </w:r>
    </w:p>
    <w:p w14:paraId="57FDD0F1" w14:textId="40C477D5" w:rsidR="008E0DE4" w:rsidRPr="008E0DE4" w:rsidRDefault="004F3803" w:rsidP="00A24432">
      <w:r>
        <w:rPr>
          <w:b/>
        </w:rPr>
        <w:t xml:space="preserve">GA-A1: </w:t>
      </w:r>
      <w:r>
        <w:t xml:space="preserve">Lisa </w:t>
      </w:r>
      <w:r w:rsidR="00A24432">
        <w:t xml:space="preserve">and </w:t>
      </w:r>
      <w:proofErr w:type="spellStart"/>
      <w:r w:rsidR="00A24432">
        <w:t>Zhaoxing</w:t>
      </w:r>
      <w:proofErr w:type="spellEnd"/>
      <w:r w:rsidR="00A24432">
        <w:t>:</w:t>
      </w:r>
      <w:r>
        <w:t xml:space="preserve"> Check hosting </w:t>
      </w:r>
      <w:proofErr w:type="gramStart"/>
      <w:r>
        <w:t>mini GA</w:t>
      </w:r>
      <w:proofErr w:type="gramEnd"/>
      <w:r>
        <w:t xml:space="preserve"> in June </w:t>
      </w:r>
    </w:p>
    <w:p w14:paraId="037091D6" w14:textId="77777777" w:rsidR="00140879" w:rsidRPr="00140879" w:rsidRDefault="00140879" w:rsidP="00482505">
      <w:pPr>
        <w:rPr>
          <w:lang w:val="en-GB"/>
        </w:rPr>
      </w:pPr>
    </w:p>
    <w:sectPr w:rsidR="00140879" w:rsidRPr="0014087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9F75" w14:textId="77777777" w:rsidR="00036C57" w:rsidRDefault="00036C57" w:rsidP="005F5DB4">
      <w:pPr>
        <w:spacing w:after="0" w:line="240" w:lineRule="auto"/>
      </w:pPr>
      <w:r>
        <w:separator/>
      </w:r>
    </w:p>
  </w:endnote>
  <w:endnote w:type="continuationSeparator" w:id="0">
    <w:p w14:paraId="48232F47" w14:textId="77777777" w:rsidR="00036C57" w:rsidRDefault="00036C57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B518" w14:textId="77777777" w:rsidR="00036C57" w:rsidRDefault="00036C57" w:rsidP="005F5DB4">
      <w:pPr>
        <w:spacing w:after="0" w:line="240" w:lineRule="auto"/>
      </w:pPr>
      <w:r>
        <w:separator/>
      </w:r>
    </w:p>
  </w:footnote>
  <w:footnote w:type="continuationSeparator" w:id="0">
    <w:p w14:paraId="14742906" w14:textId="77777777" w:rsidR="00036C57" w:rsidRDefault="00036C57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EF4F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7E51D9"/>
    <w:multiLevelType w:val="hybridMultilevel"/>
    <w:tmpl w:val="4DC85840"/>
    <w:lvl w:ilvl="0" w:tplc="F9E67D02">
      <w:start w:val="1"/>
      <w:numFmt w:val="decimal"/>
      <w:lvlText w:val="%1."/>
      <w:lvlJc w:val="left"/>
      <w:pPr>
        <w:ind w:left="720" w:hanging="360"/>
      </w:pPr>
    </w:lvl>
    <w:lvl w:ilvl="1" w:tplc="44E0D962">
      <w:numFmt w:val="decimal"/>
      <w:lvlText w:val=""/>
      <w:lvlJc w:val="left"/>
      <w:pPr>
        <w:ind w:left="0" w:firstLine="0"/>
      </w:pPr>
    </w:lvl>
    <w:lvl w:ilvl="2" w:tplc="FC5868C8">
      <w:numFmt w:val="decimal"/>
      <w:lvlText w:val=""/>
      <w:lvlJc w:val="left"/>
      <w:pPr>
        <w:ind w:left="0" w:firstLine="0"/>
      </w:pPr>
    </w:lvl>
    <w:lvl w:ilvl="3" w:tplc="4D727778">
      <w:numFmt w:val="decimal"/>
      <w:lvlText w:val=""/>
      <w:lvlJc w:val="left"/>
      <w:pPr>
        <w:ind w:left="0" w:firstLine="0"/>
      </w:pPr>
    </w:lvl>
    <w:lvl w:ilvl="4" w:tplc="ABCC2A7A">
      <w:numFmt w:val="decimal"/>
      <w:lvlText w:val=""/>
      <w:lvlJc w:val="left"/>
      <w:pPr>
        <w:ind w:left="0" w:firstLine="0"/>
      </w:pPr>
    </w:lvl>
    <w:lvl w:ilvl="5" w:tplc="0C069C24">
      <w:numFmt w:val="decimal"/>
      <w:lvlText w:val=""/>
      <w:lvlJc w:val="left"/>
      <w:pPr>
        <w:ind w:left="0" w:firstLine="0"/>
      </w:pPr>
    </w:lvl>
    <w:lvl w:ilvl="6" w:tplc="88581736">
      <w:numFmt w:val="decimal"/>
      <w:lvlText w:val=""/>
      <w:lvlJc w:val="left"/>
      <w:pPr>
        <w:ind w:left="0" w:firstLine="0"/>
      </w:pPr>
    </w:lvl>
    <w:lvl w:ilvl="7" w:tplc="DDB05444">
      <w:numFmt w:val="decimal"/>
      <w:lvlText w:val=""/>
      <w:lvlJc w:val="left"/>
      <w:pPr>
        <w:ind w:left="0" w:firstLine="0"/>
      </w:pPr>
    </w:lvl>
    <w:lvl w:ilvl="8" w:tplc="229E5DF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4C91BEC"/>
    <w:multiLevelType w:val="hybridMultilevel"/>
    <w:tmpl w:val="CA42E482"/>
    <w:lvl w:ilvl="0" w:tplc="123C05E8">
      <w:start w:val="1"/>
      <w:numFmt w:val="bullet"/>
      <w:lvlText w:val="•"/>
      <w:lvlJc w:val="left"/>
      <w:pPr>
        <w:ind w:left="720" w:hanging="360"/>
      </w:pPr>
    </w:lvl>
    <w:lvl w:ilvl="1" w:tplc="13A06316">
      <w:numFmt w:val="decimal"/>
      <w:lvlText w:val=""/>
      <w:lvlJc w:val="left"/>
    </w:lvl>
    <w:lvl w:ilvl="2" w:tplc="B2D40432">
      <w:numFmt w:val="decimal"/>
      <w:lvlText w:val=""/>
      <w:lvlJc w:val="left"/>
    </w:lvl>
    <w:lvl w:ilvl="3" w:tplc="4F56ED9A">
      <w:numFmt w:val="decimal"/>
      <w:lvlText w:val=""/>
      <w:lvlJc w:val="left"/>
    </w:lvl>
    <w:lvl w:ilvl="4" w:tplc="B29A5BB0">
      <w:numFmt w:val="decimal"/>
      <w:lvlText w:val=""/>
      <w:lvlJc w:val="left"/>
    </w:lvl>
    <w:lvl w:ilvl="5" w:tplc="DC60D69C">
      <w:numFmt w:val="decimal"/>
      <w:lvlText w:val=""/>
      <w:lvlJc w:val="left"/>
    </w:lvl>
    <w:lvl w:ilvl="6" w:tplc="9BDAAA34">
      <w:numFmt w:val="decimal"/>
      <w:lvlText w:val=""/>
      <w:lvlJc w:val="left"/>
    </w:lvl>
    <w:lvl w:ilvl="7" w:tplc="FDB480EA">
      <w:numFmt w:val="decimal"/>
      <w:lvlText w:val=""/>
      <w:lvlJc w:val="left"/>
    </w:lvl>
    <w:lvl w:ilvl="8" w:tplc="F0127B78">
      <w:numFmt w:val="decimal"/>
      <w:lvlText w:val=""/>
      <w:lvlJc w:val="left"/>
    </w:lvl>
  </w:abstractNum>
  <w:abstractNum w:abstractNumId="9" w15:restartNumberingAfterBreak="0">
    <w:nsid w:val="26B52317"/>
    <w:multiLevelType w:val="hybridMultilevel"/>
    <w:tmpl w:val="E050136E"/>
    <w:lvl w:ilvl="0" w:tplc="BBF423FE">
      <w:start w:val="1"/>
      <w:numFmt w:val="decimal"/>
      <w:lvlText w:val="%1."/>
      <w:lvlJc w:val="left"/>
      <w:pPr>
        <w:ind w:left="720" w:hanging="360"/>
      </w:pPr>
    </w:lvl>
    <w:lvl w:ilvl="1" w:tplc="1746544A">
      <w:numFmt w:val="decimal"/>
      <w:lvlText w:val=""/>
      <w:lvlJc w:val="left"/>
    </w:lvl>
    <w:lvl w:ilvl="2" w:tplc="007CCBB0">
      <w:numFmt w:val="decimal"/>
      <w:lvlText w:val=""/>
      <w:lvlJc w:val="left"/>
    </w:lvl>
    <w:lvl w:ilvl="3" w:tplc="CBE0F74E">
      <w:numFmt w:val="decimal"/>
      <w:lvlText w:val=""/>
      <w:lvlJc w:val="left"/>
    </w:lvl>
    <w:lvl w:ilvl="4" w:tplc="28EC716C">
      <w:numFmt w:val="decimal"/>
      <w:lvlText w:val=""/>
      <w:lvlJc w:val="left"/>
    </w:lvl>
    <w:lvl w:ilvl="5" w:tplc="BD4827B2">
      <w:numFmt w:val="decimal"/>
      <w:lvlText w:val=""/>
      <w:lvlJc w:val="left"/>
    </w:lvl>
    <w:lvl w:ilvl="6" w:tplc="54607E1C">
      <w:numFmt w:val="decimal"/>
      <w:lvlText w:val=""/>
      <w:lvlJc w:val="left"/>
    </w:lvl>
    <w:lvl w:ilvl="7" w:tplc="8EB64398">
      <w:numFmt w:val="decimal"/>
      <w:lvlText w:val=""/>
      <w:lvlJc w:val="left"/>
    </w:lvl>
    <w:lvl w:ilvl="8" w:tplc="9C805962">
      <w:numFmt w:val="decimal"/>
      <w:lvlText w:val=""/>
      <w:lvlJc w:val="left"/>
    </w:lvl>
  </w:abstractNum>
  <w:abstractNum w:abstractNumId="10" w15:restartNumberingAfterBreak="0">
    <w:nsid w:val="34C76BA0"/>
    <w:multiLevelType w:val="hybridMultilevel"/>
    <w:tmpl w:val="4E28B6D4"/>
    <w:lvl w:ilvl="0" w:tplc="8FEAAC06">
      <w:start w:val="1"/>
      <w:numFmt w:val="bullet"/>
      <w:lvlText w:val="•"/>
      <w:lvlJc w:val="left"/>
      <w:pPr>
        <w:ind w:left="720" w:hanging="360"/>
      </w:pPr>
    </w:lvl>
    <w:lvl w:ilvl="1" w:tplc="CD408DF8">
      <w:numFmt w:val="decimal"/>
      <w:lvlText w:val=""/>
      <w:lvlJc w:val="left"/>
      <w:pPr>
        <w:ind w:left="0" w:firstLine="0"/>
      </w:pPr>
    </w:lvl>
    <w:lvl w:ilvl="2" w:tplc="C96836DA">
      <w:numFmt w:val="decimal"/>
      <w:lvlText w:val=""/>
      <w:lvlJc w:val="left"/>
      <w:pPr>
        <w:ind w:left="0" w:firstLine="0"/>
      </w:pPr>
    </w:lvl>
    <w:lvl w:ilvl="3" w:tplc="BEBA7B30">
      <w:numFmt w:val="decimal"/>
      <w:lvlText w:val=""/>
      <w:lvlJc w:val="left"/>
      <w:pPr>
        <w:ind w:left="0" w:firstLine="0"/>
      </w:pPr>
    </w:lvl>
    <w:lvl w:ilvl="4" w:tplc="3B9C19BC">
      <w:numFmt w:val="decimal"/>
      <w:lvlText w:val=""/>
      <w:lvlJc w:val="left"/>
      <w:pPr>
        <w:ind w:left="0" w:firstLine="0"/>
      </w:pPr>
    </w:lvl>
    <w:lvl w:ilvl="5" w:tplc="993AD6FC">
      <w:numFmt w:val="decimal"/>
      <w:lvlText w:val=""/>
      <w:lvlJc w:val="left"/>
      <w:pPr>
        <w:ind w:left="0" w:firstLine="0"/>
      </w:pPr>
    </w:lvl>
    <w:lvl w:ilvl="6" w:tplc="FB8E0246">
      <w:numFmt w:val="decimal"/>
      <w:lvlText w:val=""/>
      <w:lvlJc w:val="left"/>
      <w:pPr>
        <w:ind w:left="0" w:firstLine="0"/>
      </w:pPr>
    </w:lvl>
    <w:lvl w:ilvl="7" w:tplc="B7500848">
      <w:numFmt w:val="decimal"/>
      <w:lvlText w:val=""/>
      <w:lvlJc w:val="left"/>
      <w:pPr>
        <w:ind w:left="0" w:firstLine="0"/>
      </w:pPr>
    </w:lvl>
    <w:lvl w:ilvl="8" w:tplc="FE2ECEC6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1451CEC"/>
    <w:multiLevelType w:val="hybridMultilevel"/>
    <w:tmpl w:val="88A49ADC"/>
    <w:lvl w:ilvl="0" w:tplc="82B84B42">
      <w:start w:val="1"/>
      <w:numFmt w:val="decimal"/>
      <w:lvlText w:val="%1."/>
      <w:lvlJc w:val="left"/>
      <w:pPr>
        <w:ind w:left="720" w:hanging="360"/>
      </w:pPr>
    </w:lvl>
    <w:lvl w:ilvl="1" w:tplc="B7FE112A">
      <w:numFmt w:val="decimal"/>
      <w:lvlText w:val=""/>
      <w:lvlJc w:val="left"/>
    </w:lvl>
    <w:lvl w:ilvl="2" w:tplc="BDC47BC2">
      <w:numFmt w:val="decimal"/>
      <w:lvlText w:val=""/>
      <w:lvlJc w:val="left"/>
    </w:lvl>
    <w:lvl w:ilvl="3" w:tplc="364EA2F0">
      <w:numFmt w:val="decimal"/>
      <w:lvlText w:val=""/>
      <w:lvlJc w:val="left"/>
    </w:lvl>
    <w:lvl w:ilvl="4" w:tplc="4D2017F6">
      <w:numFmt w:val="decimal"/>
      <w:lvlText w:val=""/>
      <w:lvlJc w:val="left"/>
    </w:lvl>
    <w:lvl w:ilvl="5" w:tplc="BDB69AA6">
      <w:numFmt w:val="decimal"/>
      <w:lvlText w:val=""/>
      <w:lvlJc w:val="left"/>
    </w:lvl>
    <w:lvl w:ilvl="6" w:tplc="3E280E7E">
      <w:numFmt w:val="decimal"/>
      <w:lvlText w:val=""/>
      <w:lvlJc w:val="left"/>
    </w:lvl>
    <w:lvl w:ilvl="7" w:tplc="37BECB46">
      <w:numFmt w:val="decimal"/>
      <w:lvlText w:val=""/>
      <w:lvlJc w:val="left"/>
    </w:lvl>
    <w:lvl w:ilvl="8" w:tplc="BA420A24">
      <w:numFmt w:val="decimal"/>
      <w:lvlText w:val=""/>
      <w:lvlJc w:val="left"/>
    </w:lvl>
  </w:abstractNum>
  <w:abstractNum w:abstractNumId="12" w15:restartNumberingAfterBreak="0">
    <w:nsid w:val="599E4B39"/>
    <w:multiLevelType w:val="hybridMultilevel"/>
    <w:tmpl w:val="7BAACC98"/>
    <w:lvl w:ilvl="0" w:tplc="40125D70">
      <w:start w:val="1"/>
      <w:numFmt w:val="bullet"/>
      <w:lvlText w:val="•"/>
      <w:lvlJc w:val="left"/>
      <w:pPr>
        <w:ind w:left="720" w:hanging="360"/>
      </w:pPr>
    </w:lvl>
    <w:lvl w:ilvl="1" w:tplc="EDF2F13A">
      <w:numFmt w:val="decimal"/>
      <w:lvlText w:val=""/>
      <w:lvlJc w:val="left"/>
      <w:pPr>
        <w:ind w:left="0" w:firstLine="0"/>
      </w:pPr>
    </w:lvl>
    <w:lvl w:ilvl="2" w:tplc="C91E274C">
      <w:numFmt w:val="decimal"/>
      <w:lvlText w:val=""/>
      <w:lvlJc w:val="left"/>
      <w:pPr>
        <w:ind w:left="0" w:firstLine="0"/>
      </w:pPr>
    </w:lvl>
    <w:lvl w:ilvl="3" w:tplc="E3F4C2E0">
      <w:numFmt w:val="decimal"/>
      <w:lvlText w:val=""/>
      <w:lvlJc w:val="left"/>
      <w:pPr>
        <w:ind w:left="0" w:firstLine="0"/>
      </w:pPr>
    </w:lvl>
    <w:lvl w:ilvl="4" w:tplc="B3987FD0">
      <w:numFmt w:val="decimal"/>
      <w:lvlText w:val=""/>
      <w:lvlJc w:val="left"/>
      <w:pPr>
        <w:ind w:left="0" w:firstLine="0"/>
      </w:pPr>
    </w:lvl>
    <w:lvl w:ilvl="5" w:tplc="CF2A27BC">
      <w:numFmt w:val="decimal"/>
      <w:lvlText w:val=""/>
      <w:lvlJc w:val="left"/>
      <w:pPr>
        <w:ind w:left="0" w:firstLine="0"/>
      </w:pPr>
    </w:lvl>
    <w:lvl w:ilvl="6" w:tplc="AE14DEBA">
      <w:numFmt w:val="decimal"/>
      <w:lvlText w:val=""/>
      <w:lvlJc w:val="left"/>
      <w:pPr>
        <w:ind w:left="0" w:firstLine="0"/>
      </w:pPr>
    </w:lvl>
    <w:lvl w:ilvl="7" w:tplc="2952AFA2">
      <w:numFmt w:val="decimal"/>
      <w:lvlText w:val=""/>
      <w:lvlJc w:val="left"/>
      <w:pPr>
        <w:ind w:left="0" w:firstLine="0"/>
      </w:pPr>
    </w:lvl>
    <w:lvl w:ilvl="8" w:tplc="89BC62F0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0903009"/>
    <w:multiLevelType w:val="hybridMultilevel"/>
    <w:tmpl w:val="002E4BCE"/>
    <w:lvl w:ilvl="0" w:tplc="7CFA16BE">
      <w:start w:val="1"/>
      <w:numFmt w:val="bullet"/>
      <w:lvlText w:val="•"/>
      <w:lvlJc w:val="left"/>
      <w:pPr>
        <w:ind w:left="720" w:hanging="360"/>
      </w:pPr>
    </w:lvl>
    <w:lvl w:ilvl="1" w:tplc="E8BE4736">
      <w:numFmt w:val="decimal"/>
      <w:lvlText w:val=""/>
      <w:lvlJc w:val="left"/>
    </w:lvl>
    <w:lvl w:ilvl="2" w:tplc="47FA9476">
      <w:numFmt w:val="decimal"/>
      <w:lvlText w:val=""/>
      <w:lvlJc w:val="left"/>
    </w:lvl>
    <w:lvl w:ilvl="3" w:tplc="EFF0532C">
      <w:numFmt w:val="decimal"/>
      <w:lvlText w:val=""/>
      <w:lvlJc w:val="left"/>
    </w:lvl>
    <w:lvl w:ilvl="4" w:tplc="462A1BD4">
      <w:numFmt w:val="decimal"/>
      <w:lvlText w:val=""/>
      <w:lvlJc w:val="left"/>
    </w:lvl>
    <w:lvl w:ilvl="5" w:tplc="DBFE462C">
      <w:numFmt w:val="decimal"/>
      <w:lvlText w:val=""/>
      <w:lvlJc w:val="left"/>
    </w:lvl>
    <w:lvl w:ilvl="6" w:tplc="757A3AFC">
      <w:numFmt w:val="decimal"/>
      <w:lvlText w:val=""/>
      <w:lvlJc w:val="left"/>
    </w:lvl>
    <w:lvl w:ilvl="7" w:tplc="3A8C783E">
      <w:numFmt w:val="decimal"/>
      <w:lvlText w:val=""/>
      <w:lvlJc w:val="left"/>
    </w:lvl>
    <w:lvl w:ilvl="8" w:tplc="4016DA08">
      <w:numFmt w:val="decimal"/>
      <w:lvlText w:val=""/>
      <w:lvlJc w:val="left"/>
    </w:lvl>
  </w:abstractNum>
  <w:abstractNum w:abstractNumId="14" w15:restartNumberingAfterBreak="0">
    <w:nsid w:val="65262FF5"/>
    <w:multiLevelType w:val="hybridMultilevel"/>
    <w:tmpl w:val="0B785918"/>
    <w:lvl w:ilvl="0" w:tplc="55DA17E0">
      <w:start w:val="1"/>
      <w:numFmt w:val="decimal"/>
      <w:lvlText w:val="%1."/>
      <w:lvlJc w:val="left"/>
      <w:pPr>
        <w:ind w:left="720" w:hanging="360"/>
      </w:pPr>
    </w:lvl>
    <w:lvl w:ilvl="1" w:tplc="5EFA2EEA">
      <w:numFmt w:val="decimal"/>
      <w:lvlText w:val=""/>
      <w:lvlJc w:val="left"/>
      <w:pPr>
        <w:ind w:left="0" w:firstLine="0"/>
      </w:pPr>
    </w:lvl>
    <w:lvl w:ilvl="2" w:tplc="2820A0C4">
      <w:numFmt w:val="decimal"/>
      <w:lvlText w:val=""/>
      <w:lvlJc w:val="left"/>
      <w:pPr>
        <w:ind w:left="0" w:firstLine="0"/>
      </w:pPr>
    </w:lvl>
    <w:lvl w:ilvl="3" w:tplc="E6586AF0">
      <w:numFmt w:val="decimal"/>
      <w:lvlText w:val=""/>
      <w:lvlJc w:val="left"/>
      <w:pPr>
        <w:ind w:left="0" w:firstLine="0"/>
      </w:pPr>
    </w:lvl>
    <w:lvl w:ilvl="4" w:tplc="D4F8D702">
      <w:numFmt w:val="decimal"/>
      <w:lvlText w:val=""/>
      <w:lvlJc w:val="left"/>
      <w:pPr>
        <w:ind w:left="0" w:firstLine="0"/>
      </w:pPr>
    </w:lvl>
    <w:lvl w:ilvl="5" w:tplc="284446C0">
      <w:numFmt w:val="decimal"/>
      <w:lvlText w:val=""/>
      <w:lvlJc w:val="left"/>
      <w:pPr>
        <w:ind w:left="0" w:firstLine="0"/>
      </w:pPr>
    </w:lvl>
    <w:lvl w:ilvl="6" w:tplc="B664928A">
      <w:numFmt w:val="decimal"/>
      <w:lvlText w:val=""/>
      <w:lvlJc w:val="left"/>
      <w:pPr>
        <w:ind w:left="0" w:firstLine="0"/>
      </w:pPr>
    </w:lvl>
    <w:lvl w:ilvl="7" w:tplc="21FC0FAE">
      <w:numFmt w:val="decimal"/>
      <w:lvlText w:val=""/>
      <w:lvlJc w:val="left"/>
      <w:pPr>
        <w:ind w:left="0" w:firstLine="0"/>
      </w:pPr>
    </w:lvl>
    <w:lvl w:ilvl="8" w:tplc="03CAD8BE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6"/>
  </w:num>
  <w:num w:numId="2" w16cid:durableId="862279793">
    <w:abstractNumId w:val="4"/>
  </w:num>
  <w:num w:numId="3" w16cid:durableId="2046759196">
    <w:abstractNumId w:val="3"/>
  </w:num>
  <w:num w:numId="4" w16cid:durableId="176315859">
    <w:abstractNumId w:val="15"/>
  </w:num>
  <w:num w:numId="5" w16cid:durableId="1007562555">
    <w:abstractNumId w:val="1"/>
  </w:num>
  <w:num w:numId="6" w16cid:durableId="1774323545">
    <w:abstractNumId w:val="0"/>
  </w:num>
  <w:num w:numId="7" w16cid:durableId="1254121584">
    <w:abstractNumId w:val="10"/>
  </w:num>
  <w:num w:numId="8" w16cid:durableId="1627470025">
    <w:abstractNumId w:val="15"/>
  </w:num>
  <w:num w:numId="9" w16cid:durableId="10493008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005121">
    <w:abstractNumId w:val="15"/>
  </w:num>
  <w:num w:numId="11" w16cid:durableId="437256192">
    <w:abstractNumId w:val="15"/>
  </w:num>
  <w:num w:numId="12" w16cid:durableId="1208109625">
    <w:abstractNumId w:val="9"/>
    <w:lvlOverride w:ilvl="0">
      <w:startOverride w:val="1"/>
    </w:lvlOverride>
  </w:num>
  <w:num w:numId="13" w16cid:durableId="624584087">
    <w:abstractNumId w:val="13"/>
    <w:lvlOverride w:ilvl="0">
      <w:startOverride w:val="1"/>
    </w:lvlOverride>
  </w:num>
  <w:num w:numId="14" w16cid:durableId="1056317974">
    <w:abstractNumId w:val="15"/>
  </w:num>
  <w:num w:numId="15" w16cid:durableId="107093056">
    <w:abstractNumId w:val="15"/>
  </w:num>
  <w:num w:numId="16" w16cid:durableId="114551109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11955750">
    <w:abstractNumId w:val="12"/>
  </w:num>
  <w:num w:numId="18" w16cid:durableId="1820729722">
    <w:abstractNumId w:val="5"/>
  </w:num>
  <w:num w:numId="19" w16cid:durableId="1682510812">
    <w:abstractNumId w:val="12"/>
  </w:num>
  <w:num w:numId="20" w16cid:durableId="441346628">
    <w:abstractNumId w:val="11"/>
    <w:lvlOverride w:ilvl="0">
      <w:startOverride w:val="1"/>
    </w:lvlOverride>
  </w:num>
  <w:num w:numId="21" w16cid:durableId="1159225088">
    <w:abstractNumId w:val="8"/>
    <w:lvlOverride w:ilvl="0">
      <w:startOverride w:val="1"/>
    </w:lvlOverride>
  </w:num>
  <w:num w:numId="22" w16cid:durableId="184689473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074BA"/>
    <w:rsid w:val="00010B0E"/>
    <w:rsid w:val="000113D9"/>
    <w:rsid w:val="00011D0E"/>
    <w:rsid w:val="000124FE"/>
    <w:rsid w:val="00012AB9"/>
    <w:rsid w:val="0001688F"/>
    <w:rsid w:val="0002079F"/>
    <w:rsid w:val="00020AD5"/>
    <w:rsid w:val="00022EC4"/>
    <w:rsid w:val="0002373B"/>
    <w:rsid w:val="00023C65"/>
    <w:rsid w:val="000251CC"/>
    <w:rsid w:val="0002781B"/>
    <w:rsid w:val="00030DD9"/>
    <w:rsid w:val="00030FC8"/>
    <w:rsid w:val="00034616"/>
    <w:rsid w:val="00036C57"/>
    <w:rsid w:val="000377A3"/>
    <w:rsid w:val="00040362"/>
    <w:rsid w:val="00040F6E"/>
    <w:rsid w:val="00041983"/>
    <w:rsid w:val="00041FA4"/>
    <w:rsid w:val="00042C71"/>
    <w:rsid w:val="0004496F"/>
    <w:rsid w:val="00045666"/>
    <w:rsid w:val="000456DC"/>
    <w:rsid w:val="00045F0A"/>
    <w:rsid w:val="00046B57"/>
    <w:rsid w:val="00046D38"/>
    <w:rsid w:val="000477EF"/>
    <w:rsid w:val="000502DD"/>
    <w:rsid w:val="00050AB8"/>
    <w:rsid w:val="0005310D"/>
    <w:rsid w:val="0005390B"/>
    <w:rsid w:val="00054198"/>
    <w:rsid w:val="00056A0D"/>
    <w:rsid w:val="00057CFF"/>
    <w:rsid w:val="00057EDC"/>
    <w:rsid w:val="0006063C"/>
    <w:rsid w:val="00060B25"/>
    <w:rsid w:val="000623B6"/>
    <w:rsid w:val="000629D3"/>
    <w:rsid w:val="00062C2A"/>
    <w:rsid w:val="00064AAD"/>
    <w:rsid w:val="000667FE"/>
    <w:rsid w:val="00067205"/>
    <w:rsid w:val="00067604"/>
    <w:rsid w:val="0007323A"/>
    <w:rsid w:val="00074B4F"/>
    <w:rsid w:val="00075206"/>
    <w:rsid w:val="000843C1"/>
    <w:rsid w:val="0008695B"/>
    <w:rsid w:val="00090E2C"/>
    <w:rsid w:val="00090F61"/>
    <w:rsid w:val="00091889"/>
    <w:rsid w:val="000952DD"/>
    <w:rsid w:val="00095AF5"/>
    <w:rsid w:val="000A0832"/>
    <w:rsid w:val="000A0FEC"/>
    <w:rsid w:val="000A1C79"/>
    <w:rsid w:val="000A3DEA"/>
    <w:rsid w:val="000A6CE5"/>
    <w:rsid w:val="000A6E21"/>
    <w:rsid w:val="000A7279"/>
    <w:rsid w:val="000A7D4B"/>
    <w:rsid w:val="000B2954"/>
    <w:rsid w:val="000B5EAE"/>
    <w:rsid w:val="000B67F0"/>
    <w:rsid w:val="000B6BC9"/>
    <w:rsid w:val="000C41EF"/>
    <w:rsid w:val="000C7127"/>
    <w:rsid w:val="000D0F16"/>
    <w:rsid w:val="000D366E"/>
    <w:rsid w:val="000D4C7C"/>
    <w:rsid w:val="000D5BB1"/>
    <w:rsid w:val="000D5C35"/>
    <w:rsid w:val="000E6866"/>
    <w:rsid w:val="000E77AA"/>
    <w:rsid w:val="000F0BF3"/>
    <w:rsid w:val="000F19A8"/>
    <w:rsid w:val="000F3E08"/>
    <w:rsid w:val="000F4FAE"/>
    <w:rsid w:val="000F5190"/>
    <w:rsid w:val="000F5E8C"/>
    <w:rsid w:val="000F6862"/>
    <w:rsid w:val="000F780E"/>
    <w:rsid w:val="001002F0"/>
    <w:rsid w:val="001048B0"/>
    <w:rsid w:val="00106D90"/>
    <w:rsid w:val="00116C16"/>
    <w:rsid w:val="001208F6"/>
    <w:rsid w:val="001218E3"/>
    <w:rsid w:val="00122837"/>
    <w:rsid w:val="001253DC"/>
    <w:rsid w:val="00127D72"/>
    <w:rsid w:val="00130022"/>
    <w:rsid w:val="00130BD9"/>
    <w:rsid w:val="001311D0"/>
    <w:rsid w:val="00134745"/>
    <w:rsid w:val="00140879"/>
    <w:rsid w:val="001428C4"/>
    <w:rsid w:val="001449D0"/>
    <w:rsid w:val="00147A0F"/>
    <w:rsid w:val="00147B47"/>
    <w:rsid w:val="00150655"/>
    <w:rsid w:val="0015074B"/>
    <w:rsid w:val="001525F1"/>
    <w:rsid w:val="00152F14"/>
    <w:rsid w:val="001539C1"/>
    <w:rsid w:val="00155241"/>
    <w:rsid w:val="00163067"/>
    <w:rsid w:val="001644DC"/>
    <w:rsid w:val="001669C7"/>
    <w:rsid w:val="00167410"/>
    <w:rsid w:val="00170CCF"/>
    <w:rsid w:val="00172B2C"/>
    <w:rsid w:val="00176789"/>
    <w:rsid w:val="001826EC"/>
    <w:rsid w:val="00184839"/>
    <w:rsid w:val="00184AED"/>
    <w:rsid w:val="00185F56"/>
    <w:rsid w:val="00185FB3"/>
    <w:rsid w:val="0018628F"/>
    <w:rsid w:val="00187AA1"/>
    <w:rsid w:val="0019083C"/>
    <w:rsid w:val="00190A15"/>
    <w:rsid w:val="00194DC1"/>
    <w:rsid w:val="00195E9A"/>
    <w:rsid w:val="001A15B5"/>
    <w:rsid w:val="001A1DF0"/>
    <w:rsid w:val="001A5CB7"/>
    <w:rsid w:val="001A5D3E"/>
    <w:rsid w:val="001A6736"/>
    <w:rsid w:val="001A720C"/>
    <w:rsid w:val="001A7527"/>
    <w:rsid w:val="001B35D8"/>
    <w:rsid w:val="001B3701"/>
    <w:rsid w:val="001B561B"/>
    <w:rsid w:val="001B78B2"/>
    <w:rsid w:val="001B7DEA"/>
    <w:rsid w:val="001C0493"/>
    <w:rsid w:val="001C06F9"/>
    <w:rsid w:val="001C1695"/>
    <w:rsid w:val="001C438F"/>
    <w:rsid w:val="001C5D93"/>
    <w:rsid w:val="001C6E88"/>
    <w:rsid w:val="001D1FB4"/>
    <w:rsid w:val="001D3D0E"/>
    <w:rsid w:val="001D3E24"/>
    <w:rsid w:val="001E0E12"/>
    <w:rsid w:val="001E22FF"/>
    <w:rsid w:val="001E49D3"/>
    <w:rsid w:val="001E64BA"/>
    <w:rsid w:val="001F467B"/>
    <w:rsid w:val="00200098"/>
    <w:rsid w:val="0020312A"/>
    <w:rsid w:val="002042A0"/>
    <w:rsid w:val="0020445B"/>
    <w:rsid w:val="00204B3D"/>
    <w:rsid w:val="002051A7"/>
    <w:rsid w:val="0021181E"/>
    <w:rsid w:val="00212517"/>
    <w:rsid w:val="00214C1B"/>
    <w:rsid w:val="00215AF3"/>
    <w:rsid w:val="00215C75"/>
    <w:rsid w:val="002162FF"/>
    <w:rsid w:val="00217485"/>
    <w:rsid w:val="00224A82"/>
    <w:rsid w:val="00225A8D"/>
    <w:rsid w:val="00225DB5"/>
    <w:rsid w:val="0022614D"/>
    <w:rsid w:val="00227162"/>
    <w:rsid w:val="00227629"/>
    <w:rsid w:val="00234C17"/>
    <w:rsid w:val="00235122"/>
    <w:rsid w:val="00240EEE"/>
    <w:rsid w:val="00241A83"/>
    <w:rsid w:val="00243413"/>
    <w:rsid w:val="00246853"/>
    <w:rsid w:val="00247B1A"/>
    <w:rsid w:val="00253CE7"/>
    <w:rsid w:val="0025400D"/>
    <w:rsid w:val="00255C34"/>
    <w:rsid w:val="0026013A"/>
    <w:rsid w:val="0026461E"/>
    <w:rsid w:val="00264620"/>
    <w:rsid w:val="00270864"/>
    <w:rsid w:val="00272F48"/>
    <w:rsid w:val="002820B6"/>
    <w:rsid w:val="00283826"/>
    <w:rsid w:val="00283957"/>
    <w:rsid w:val="002840C3"/>
    <w:rsid w:val="0028653B"/>
    <w:rsid w:val="00287F6A"/>
    <w:rsid w:val="00290C8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A57EC"/>
    <w:rsid w:val="002B1F33"/>
    <w:rsid w:val="002B21CC"/>
    <w:rsid w:val="002B2A9D"/>
    <w:rsid w:val="002B2D68"/>
    <w:rsid w:val="002B41C9"/>
    <w:rsid w:val="002B51F5"/>
    <w:rsid w:val="002B6072"/>
    <w:rsid w:val="002B6575"/>
    <w:rsid w:val="002C077B"/>
    <w:rsid w:val="002C1473"/>
    <w:rsid w:val="002C19CB"/>
    <w:rsid w:val="002C20B0"/>
    <w:rsid w:val="002C36C0"/>
    <w:rsid w:val="002C436C"/>
    <w:rsid w:val="002C67A3"/>
    <w:rsid w:val="002D04AA"/>
    <w:rsid w:val="002D1219"/>
    <w:rsid w:val="002D15E4"/>
    <w:rsid w:val="002D3B6E"/>
    <w:rsid w:val="002D5581"/>
    <w:rsid w:val="002D568E"/>
    <w:rsid w:val="002D5977"/>
    <w:rsid w:val="002D5CF6"/>
    <w:rsid w:val="002D7AC6"/>
    <w:rsid w:val="002E0FCF"/>
    <w:rsid w:val="002E402D"/>
    <w:rsid w:val="002E41FA"/>
    <w:rsid w:val="002E6123"/>
    <w:rsid w:val="002E6131"/>
    <w:rsid w:val="002F1B83"/>
    <w:rsid w:val="002F1C0A"/>
    <w:rsid w:val="0030283E"/>
    <w:rsid w:val="003045E7"/>
    <w:rsid w:val="0031002E"/>
    <w:rsid w:val="003120C5"/>
    <w:rsid w:val="00312E55"/>
    <w:rsid w:val="00313423"/>
    <w:rsid w:val="0031351C"/>
    <w:rsid w:val="0031399C"/>
    <w:rsid w:val="00317FFC"/>
    <w:rsid w:val="003200BA"/>
    <w:rsid w:val="00326E31"/>
    <w:rsid w:val="00326F90"/>
    <w:rsid w:val="003322F7"/>
    <w:rsid w:val="00332853"/>
    <w:rsid w:val="003338B9"/>
    <w:rsid w:val="003429D3"/>
    <w:rsid w:val="00346276"/>
    <w:rsid w:val="00350248"/>
    <w:rsid w:val="00352771"/>
    <w:rsid w:val="00355DA9"/>
    <w:rsid w:val="00364335"/>
    <w:rsid w:val="00366C8F"/>
    <w:rsid w:val="00367865"/>
    <w:rsid w:val="00370F54"/>
    <w:rsid w:val="003712D4"/>
    <w:rsid w:val="00373275"/>
    <w:rsid w:val="00381481"/>
    <w:rsid w:val="00382512"/>
    <w:rsid w:val="003831A0"/>
    <w:rsid w:val="00383BD6"/>
    <w:rsid w:val="003864C4"/>
    <w:rsid w:val="00390188"/>
    <w:rsid w:val="0039269A"/>
    <w:rsid w:val="00393975"/>
    <w:rsid w:val="003A4908"/>
    <w:rsid w:val="003A55AD"/>
    <w:rsid w:val="003A5A4C"/>
    <w:rsid w:val="003B1A5C"/>
    <w:rsid w:val="003B7410"/>
    <w:rsid w:val="003C1EC4"/>
    <w:rsid w:val="003C44AA"/>
    <w:rsid w:val="003C5519"/>
    <w:rsid w:val="003C7F71"/>
    <w:rsid w:val="003D0CC3"/>
    <w:rsid w:val="003D0CD0"/>
    <w:rsid w:val="003D6B6B"/>
    <w:rsid w:val="003D7836"/>
    <w:rsid w:val="003D785E"/>
    <w:rsid w:val="003E1AB9"/>
    <w:rsid w:val="003E305E"/>
    <w:rsid w:val="003E5807"/>
    <w:rsid w:val="003F1AE3"/>
    <w:rsid w:val="003F48CC"/>
    <w:rsid w:val="0040073A"/>
    <w:rsid w:val="00402A15"/>
    <w:rsid w:val="0040742F"/>
    <w:rsid w:val="00412A6F"/>
    <w:rsid w:val="00413952"/>
    <w:rsid w:val="00414C6C"/>
    <w:rsid w:val="00417C64"/>
    <w:rsid w:val="00417D17"/>
    <w:rsid w:val="00422EC5"/>
    <w:rsid w:val="00423142"/>
    <w:rsid w:val="004269F4"/>
    <w:rsid w:val="00426DC9"/>
    <w:rsid w:val="00427203"/>
    <w:rsid w:val="00431EFD"/>
    <w:rsid w:val="00435CD0"/>
    <w:rsid w:val="00444A6F"/>
    <w:rsid w:val="00445679"/>
    <w:rsid w:val="00445FFA"/>
    <w:rsid w:val="004466CE"/>
    <w:rsid w:val="00446E70"/>
    <w:rsid w:val="00447D84"/>
    <w:rsid w:val="00450F6D"/>
    <w:rsid w:val="004518E8"/>
    <w:rsid w:val="00454A05"/>
    <w:rsid w:val="004551AC"/>
    <w:rsid w:val="00455BE1"/>
    <w:rsid w:val="004601A9"/>
    <w:rsid w:val="00461B14"/>
    <w:rsid w:val="00462E1D"/>
    <w:rsid w:val="00462E69"/>
    <w:rsid w:val="00463C7A"/>
    <w:rsid w:val="00465FFA"/>
    <w:rsid w:val="0046744C"/>
    <w:rsid w:val="00467C46"/>
    <w:rsid w:val="00472F45"/>
    <w:rsid w:val="00474ED7"/>
    <w:rsid w:val="00476A7B"/>
    <w:rsid w:val="00482505"/>
    <w:rsid w:val="0048326C"/>
    <w:rsid w:val="00483603"/>
    <w:rsid w:val="00485233"/>
    <w:rsid w:val="00485A31"/>
    <w:rsid w:val="00486F0D"/>
    <w:rsid w:val="00487324"/>
    <w:rsid w:val="004912AB"/>
    <w:rsid w:val="0049608B"/>
    <w:rsid w:val="004960C5"/>
    <w:rsid w:val="004963AA"/>
    <w:rsid w:val="004974D9"/>
    <w:rsid w:val="004A5F3F"/>
    <w:rsid w:val="004B0850"/>
    <w:rsid w:val="004B1563"/>
    <w:rsid w:val="004B3EC9"/>
    <w:rsid w:val="004B5A64"/>
    <w:rsid w:val="004B75EF"/>
    <w:rsid w:val="004C0B9B"/>
    <w:rsid w:val="004C283A"/>
    <w:rsid w:val="004C4A42"/>
    <w:rsid w:val="004C622C"/>
    <w:rsid w:val="004D4495"/>
    <w:rsid w:val="004D788E"/>
    <w:rsid w:val="004E1ACF"/>
    <w:rsid w:val="004E3D9C"/>
    <w:rsid w:val="004E3E85"/>
    <w:rsid w:val="004E56CD"/>
    <w:rsid w:val="004E638E"/>
    <w:rsid w:val="004E7739"/>
    <w:rsid w:val="004F3803"/>
    <w:rsid w:val="004F4563"/>
    <w:rsid w:val="004F5131"/>
    <w:rsid w:val="004F657B"/>
    <w:rsid w:val="004F6E91"/>
    <w:rsid w:val="0050182F"/>
    <w:rsid w:val="0050414C"/>
    <w:rsid w:val="005053E4"/>
    <w:rsid w:val="00510A9A"/>
    <w:rsid w:val="00512CE2"/>
    <w:rsid w:val="005130DA"/>
    <w:rsid w:val="00514AA0"/>
    <w:rsid w:val="00520162"/>
    <w:rsid w:val="00520ABC"/>
    <w:rsid w:val="00520E9F"/>
    <w:rsid w:val="00521055"/>
    <w:rsid w:val="00525925"/>
    <w:rsid w:val="00527835"/>
    <w:rsid w:val="00532921"/>
    <w:rsid w:val="00534EFA"/>
    <w:rsid w:val="005408F6"/>
    <w:rsid w:val="00540A33"/>
    <w:rsid w:val="00545371"/>
    <w:rsid w:val="0055173F"/>
    <w:rsid w:val="00551F5B"/>
    <w:rsid w:val="0055428E"/>
    <w:rsid w:val="00555647"/>
    <w:rsid w:val="0055586A"/>
    <w:rsid w:val="00555A3D"/>
    <w:rsid w:val="00560373"/>
    <w:rsid w:val="00560D4F"/>
    <w:rsid w:val="00563124"/>
    <w:rsid w:val="005632C8"/>
    <w:rsid w:val="0057072D"/>
    <w:rsid w:val="00571700"/>
    <w:rsid w:val="0057227B"/>
    <w:rsid w:val="005726B4"/>
    <w:rsid w:val="00575576"/>
    <w:rsid w:val="00575904"/>
    <w:rsid w:val="00577F5B"/>
    <w:rsid w:val="005801E4"/>
    <w:rsid w:val="00583243"/>
    <w:rsid w:val="00585998"/>
    <w:rsid w:val="00586ED2"/>
    <w:rsid w:val="0059041C"/>
    <w:rsid w:val="00592DDD"/>
    <w:rsid w:val="005971AB"/>
    <w:rsid w:val="00597421"/>
    <w:rsid w:val="00597BE9"/>
    <w:rsid w:val="005A042A"/>
    <w:rsid w:val="005A165F"/>
    <w:rsid w:val="005A20BD"/>
    <w:rsid w:val="005A43B5"/>
    <w:rsid w:val="005A45AA"/>
    <w:rsid w:val="005A5201"/>
    <w:rsid w:val="005B05A9"/>
    <w:rsid w:val="005B4613"/>
    <w:rsid w:val="005C54AD"/>
    <w:rsid w:val="005C7409"/>
    <w:rsid w:val="005C7A09"/>
    <w:rsid w:val="005C7D31"/>
    <w:rsid w:val="005D4765"/>
    <w:rsid w:val="005D4CF1"/>
    <w:rsid w:val="005D53BE"/>
    <w:rsid w:val="005E0011"/>
    <w:rsid w:val="005E0E51"/>
    <w:rsid w:val="005E1A6C"/>
    <w:rsid w:val="005E4C5C"/>
    <w:rsid w:val="005E50AA"/>
    <w:rsid w:val="005E6770"/>
    <w:rsid w:val="005F1859"/>
    <w:rsid w:val="005F46CB"/>
    <w:rsid w:val="005F5DB4"/>
    <w:rsid w:val="00600167"/>
    <w:rsid w:val="00604543"/>
    <w:rsid w:val="00604555"/>
    <w:rsid w:val="00607C8F"/>
    <w:rsid w:val="00607FD9"/>
    <w:rsid w:val="00611277"/>
    <w:rsid w:val="00611ACF"/>
    <w:rsid w:val="006124AA"/>
    <w:rsid w:val="00612D95"/>
    <w:rsid w:val="00614C07"/>
    <w:rsid w:val="00620B7A"/>
    <w:rsid w:val="00621D85"/>
    <w:rsid w:val="006238D1"/>
    <w:rsid w:val="0062394C"/>
    <w:rsid w:val="006276EA"/>
    <w:rsid w:val="00630110"/>
    <w:rsid w:val="00630D3F"/>
    <w:rsid w:val="00632F23"/>
    <w:rsid w:val="0063495F"/>
    <w:rsid w:val="00646233"/>
    <w:rsid w:val="006464D7"/>
    <w:rsid w:val="00647233"/>
    <w:rsid w:val="00647928"/>
    <w:rsid w:val="006506B3"/>
    <w:rsid w:val="00654986"/>
    <w:rsid w:val="0065516B"/>
    <w:rsid w:val="0066097C"/>
    <w:rsid w:val="00661576"/>
    <w:rsid w:val="00662F2C"/>
    <w:rsid w:val="00665ABC"/>
    <w:rsid w:val="00665B05"/>
    <w:rsid w:val="00670E31"/>
    <w:rsid w:val="00671A55"/>
    <w:rsid w:val="00673C0F"/>
    <w:rsid w:val="006742DB"/>
    <w:rsid w:val="0067711D"/>
    <w:rsid w:val="0068117A"/>
    <w:rsid w:val="006811DD"/>
    <w:rsid w:val="006820CF"/>
    <w:rsid w:val="006821C9"/>
    <w:rsid w:val="00684412"/>
    <w:rsid w:val="00685377"/>
    <w:rsid w:val="00686469"/>
    <w:rsid w:val="00690356"/>
    <w:rsid w:val="00690B3F"/>
    <w:rsid w:val="00697648"/>
    <w:rsid w:val="006A4553"/>
    <w:rsid w:val="006A4711"/>
    <w:rsid w:val="006A55A2"/>
    <w:rsid w:val="006A7BF6"/>
    <w:rsid w:val="006B30C7"/>
    <w:rsid w:val="006B35CA"/>
    <w:rsid w:val="006B5DBB"/>
    <w:rsid w:val="006B5FD5"/>
    <w:rsid w:val="006B62A4"/>
    <w:rsid w:val="006C0A25"/>
    <w:rsid w:val="006C3112"/>
    <w:rsid w:val="006D367F"/>
    <w:rsid w:val="006D3F81"/>
    <w:rsid w:val="006D71F8"/>
    <w:rsid w:val="006E5630"/>
    <w:rsid w:val="006E5EED"/>
    <w:rsid w:val="006E6AC6"/>
    <w:rsid w:val="006E73E6"/>
    <w:rsid w:val="006E7DC7"/>
    <w:rsid w:val="006F1080"/>
    <w:rsid w:val="006F19EB"/>
    <w:rsid w:val="006F5AD2"/>
    <w:rsid w:val="006F5EEA"/>
    <w:rsid w:val="006F6211"/>
    <w:rsid w:val="006F6A1F"/>
    <w:rsid w:val="006F6E7D"/>
    <w:rsid w:val="00702C64"/>
    <w:rsid w:val="007038AB"/>
    <w:rsid w:val="00705323"/>
    <w:rsid w:val="007053B4"/>
    <w:rsid w:val="0070570D"/>
    <w:rsid w:val="00706F55"/>
    <w:rsid w:val="007113B8"/>
    <w:rsid w:val="007132DE"/>
    <w:rsid w:val="007220E1"/>
    <w:rsid w:val="00722778"/>
    <w:rsid w:val="007259A5"/>
    <w:rsid w:val="0072663C"/>
    <w:rsid w:val="00726C52"/>
    <w:rsid w:val="0073175D"/>
    <w:rsid w:val="00733812"/>
    <w:rsid w:val="00733F0F"/>
    <w:rsid w:val="007341B7"/>
    <w:rsid w:val="007344EE"/>
    <w:rsid w:val="0073495E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67E6A"/>
    <w:rsid w:val="00771C5B"/>
    <w:rsid w:val="00771F51"/>
    <w:rsid w:val="0077266B"/>
    <w:rsid w:val="00774A4C"/>
    <w:rsid w:val="00775C78"/>
    <w:rsid w:val="00775DA5"/>
    <w:rsid w:val="00776543"/>
    <w:rsid w:val="007770B1"/>
    <w:rsid w:val="007777C3"/>
    <w:rsid w:val="00782F09"/>
    <w:rsid w:val="00783AE2"/>
    <w:rsid w:val="007869D2"/>
    <w:rsid w:val="007904DF"/>
    <w:rsid w:val="00793895"/>
    <w:rsid w:val="00793F6D"/>
    <w:rsid w:val="00794503"/>
    <w:rsid w:val="00797ABC"/>
    <w:rsid w:val="007A088F"/>
    <w:rsid w:val="007A2208"/>
    <w:rsid w:val="007A53B2"/>
    <w:rsid w:val="007B0EE1"/>
    <w:rsid w:val="007B4A86"/>
    <w:rsid w:val="007B4FED"/>
    <w:rsid w:val="007C0ADE"/>
    <w:rsid w:val="007C26AA"/>
    <w:rsid w:val="007C5000"/>
    <w:rsid w:val="007C6970"/>
    <w:rsid w:val="007D223D"/>
    <w:rsid w:val="007D3F06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7F7D08"/>
    <w:rsid w:val="008020E0"/>
    <w:rsid w:val="00805080"/>
    <w:rsid w:val="00807C14"/>
    <w:rsid w:val="0081500B"/>
    <w:rsid w:val="00816A48"/>
    <w:rsid w:val="008223E2"/>
    <w:rsid w:val="00824849"/>
    <w:rsid w:val="00833F22"/>
    <w:rsid w:val="00836823"/>
    <w:rsid w:val="00836A85"/>
    <w:rsid w:val="00836CA0"/>
    <w:rsid w:val="008402A5"/>
    <w:rsid w:val="00842195"/>
    <w:rsid w:val="0084553C"/>
    <w:rsid w:val="0084636D"/>
    <w:rsid w:val="00846F35"/>
    <w:rsid w:val="0084779A"/>
    <w:rsid w:val="00851CD2"/>
    <w:rsid w:val="00853613"/>
    <w:rsid w:val="00855B74"/>
    <w:rsid w:val="00860302"/>
    <w:rsid w:val="00860A73"/>
    <w:rsid w:val="008610A9"/>
    <w:rsid w:val="008632ED"/>
    <w:rsid w:val="00863EA3"/>
    <w:rsid w:val="008643F7"/>
    <w:rsid w:val="00865033"/>
    <w:rsid w:val="008667D4"/>
    <w:rsid w:val="00870402"/>
    <w:rsid w:val="008737B8"/>
    <w:rsid w:val="00875057"/>
    <w:rsid w:val="0088173B"/>
    <w:rsid w:val="00881B55"/>
    <w:rsid w:val="0088210B"/>
    <w:rsid w:val="00886251"/>
    <w:rsid w:val="008869AD"/>
    <w:rsid w:val="00887C7B"/>
    <w:rsid w:val="008918B5"/>
    <w:rsid w:val="0089258D"/>
    <w:rsid w:val="0089447A"/>
    <w:rsid w:val="008A1DEE"/>
    <w:rsid w:val="008A2B23"/>
    <w:rsid w:val="008A63A3"/>
    <w:rsid w:val="008A7564"/>
    <w:rsid w:val="008A7C0F"/>
    <w:rsid w:val="008B1516"/>
    <w:rsid w:val="008B5376"/>
    <w:rsid w:val="008B6B18"/>
    <w:rsid w:val="008C4E08"/>
    <w:rsid w:val="008C5755"/>
    <w:rsid w:val="008C7A60"/>
    <w:rsid w:val="008D0F93"/>
    <w:rsid w:val="008D573B"/>
    <w:rsid w:val="008D7D3E"/>
    <w:rsid w:val="008E0DE4"/>
    <w:rsid w:val="008E279A"/>
    <w:rsid w:val="008E4EB2"/>
    <w:rsid w:val="008E59AB"/>
    <w:rsid w:val="008E5CC9"/>
    <w:rsid w:val="008E65AF"/>
    <w:rsid w:val="008E7798"/>
    <w:rsid w:val="008F09A1"/>
    <w:rsid w:val="008F1BBC"/>
    <w:rsid w:val="008F2AD8"/>
    <w:rsid w:val="008F41E5"/>
    <w:rsid w:val="008F509D"/>
    <w:rsid w:val="008F6436"/>
    <w:rsid w:val="00903B65"/>
    <w:rsid w:val="0091205E"/>
    <w:rsid w:val="009130E3"/>
    <w:rsid w:val="00917577"/>
    <w:rsid w:val="00921E96"/>
    <w:rsid w:val="00935068"/>
    <w:rsid w:val="00940320"/>
    <w:rsid w:val="00941888"/>
    <w:rsid w:val="0094233E"/>
    <w:rsid w:val="00943CBF"/>
    <w:rsid w:val="0094693A"/>
    <w:rsid w:val="009478D2"/>
    <w:rsid w:val="009500F3"/>
    <w:rsid w:val="009505DF"/>
    <w:rsid w:val="0095149B"/>
    <w:rsid w:val="00954B2D"/>
    <w:rsid w:val="00955577"/>
    <w:rsid w:val="00960C99"/>
    <w:rsid w:val="009632DD"/>
    <w:rsid w:val="009652F7"/>
    <w:rsid w:val="00966275"/>
    <w:rsid w:val="00970472"/>
    <w:rsid w:val="00971A30"/>
    <w:rsid w:val="009725BB"/>
    <w:rsid w:val="009740F0"/>
    <w:rsid w:val="0097452C"/>
    <w:rsid w:val="009762B0"/>
    <w:rsid w:val="00981E79"/>
    <w:rsid w:val="00982BC3"/>
    <w:rsid w:val="00983BBF"/>
    <w:rsid w:val="00990D4D"/>
    <w:rsid w:val="0099117B"/>
    <w:rsid w:val="00993168"/>
    <w:rsid w:val="0099465B"/>
    <w:rsid w:val="00995809"/>
    <w:rsid w:val="00996972"/>
    <w:rsid w:val="00996A7B"/>
    <w:rsid w:val="009A049E"/>
    <w:rsid w:val="009A18D4"/>
    <w:rsid w:val="009A193F"/>
    <w:rsid w:val="009A2A2B"/>
    <w:rsid w:val="009A2E0A"/>
    <w:rsid w:val="009A4408"/>
    <w:rsid w:val="009B2B62"/>
    <w:rsid w:val="009B4DEA"/>
    <w:rsid w:val="009C28AC"/>
    <w:rsid w:val="009C28AE"/>
    <w:rsid w:val="009D0052"/>
    <w:rsid w:val="009D1599"/>
    <w:rsid w:val="009D2503"/>
    <w:rsid w:val="009D27F3"/>
    <w:rsid w:val="009D33A2"/>
    <w:rsid w:val="009D4333"/>
    <w:rsid w:val="009D52CA"/>
    <w:rsid w:val="009D6B60"/>
    <w:rsid w:val="009D7055"/>
    <w:rsid w:val="009E044C"/>
    <w:rsid w:val="009E1585"/>
    <w:rsid w:val="009E25EF"/>
    <w:rsid w:val="009F1169"/>
    <w:rsid w:val="009F1F11"/>
    <w:rsid w:val="009F2C1E"/>
    <w:rsid w:val="00A022F6"/>
    <w:rsid w:val="00A0312D"/>
    <w:rsid w:val="00A06CCC"/>
    <w:rsid w:val="00A12A3D"/>
    <w:rsid w:val="00A13354"/>
    <w:rsid w:val="00A13D39"/>
    <w:rsid w:val="00A158AA"/>
    <w:rsid w:val="00A15A36"/>
    <w:rsid w:val="00A201E3"/>
    <w:rsid w:val="00A2138F"/>
    <w:rsid w:val="00A21D8C"/>
    <w:rsid w:val="00A24432"/>
    <w:rsid w:val="00A247A6"/>
    <w:rsid w:val="00A2776C"/>
    <w:rsid w:val="00A27E12"/>
    <w:rsid w:val="00A30E24"/>
    <w:rsid w:val="00A32F2E"/>
    <w:rsid w:val="00A335C1"/>
    <w:rsid w:val="00A36589"/>
    <w:rsid w:val="00A400D1"/>
    <w:rsid w:val="00A40DFC"/>
    <w:rsid w:val="00A413A7"/>
    <w:rsid w:val="00A415A7"/>
    <w:rsid w:val="00A42D0A"/>
    <w:rsid w:val="00A44E7C"/>
    <w:rsid w:val="00A46677"/>
    <w:rsid w:val="00A50E91"/>
    <w:rsid w:val="00A50FA9"/>
    <w:rsid w:val="00A512CB"/>
    <w:rsid w:val="00A51CE2"/>
    <w:rsid w:val="00A53E37"/>
    <w:rsid w:val="00A54F1F"/>
    <w:rsid w:val="00A57CEB"/>
    <w:rsid w:val="00A627AA"/>
    <w:rsid w:val="00A62DAE"/>
    <w:rsid w:val="00A63F49"/>
    <w:rsid w:val="00A64DA8"/>
    <w:rsid w:val="00A65E83"/>
    <w:rsid w:val="00A72E94"/>
    <w:rsid w:val="00A73FED"/>
    <w:rsid w:val="00A74B20"/>
    <w:rsid w:val="00A75486"/>
    <w:rsid w:val="00A7637D"/>
    <w:rsid w:val="00A76431"/>
    <w:rsid w:val="00A772CB"/>
    <w:rsid w:val="00A77A95"/>
    <w:rsid w:val="00A843EB"/>
    <w:rsid w:val="00A84FED"/>
    <w:rsid w:val="00A8777C"/>
    <w:rsid w:val="00A91326"/>
    <w:rsid w:val="00A953DD"/>
    <w:rsid w:val="00A95F45"/>
    <w:rsid w:val="00AA1D8D"/>
    <w:rsid w:val="00AA2372"/>
    <w:rsid w:val="00AA43BC"/>
    <w:rsid w:val="00AA4C96"/>
    <w:rsid w:val="00AA6883"/>
    <w:rsid w:val="00AB1E53"/>
    <w:rsid w:val="00AB27C4"/>
    <w:rsid w:val="00AB34ED"/>
    <w:rsid w:val="00AC025C"/>
    <w:rsid w:val="00AC0628"/>
    <w:rsid w:val="00AC28DB"/>
    <w:rsid w:val="00AC359C"/>
    <w:rsid w:val="00AC4966"/>
    <w:rsid w:val="00AC4D4C"/>
    <w:rsid w:val="00AC6BDE"/>
    <w:rsid w:val="00AD02E0"/>
    <w:rsid w:val="00AD203C"/>
    <w:rsid w:val="00AE0089"/>
    <w:rsid w:val="00AE3ABE"/>
    <w:rsid w:val="00AE429F"/>
    <w:rsid w:val="00AE67BC"/>
    <w:rsid w:val="00AE67DF"/>
    <w:rsid w:val="00AE6E91"/>
    <w:rsid w:val="00AE7FE8"/>
    <w:rsid w:val="00AF40DF"/>
    <w:rsid w:val="00AF5272"/>
    <w:rsid w:val="00AF634C"/>
    <w:rsid w:val="00AF6A69"/>
    <w:rsid w:val="00AF6CEB"/>
    <w:rsid w:val="00AF7C56"/>
    <w:rsid w:val="00B00E48"/>
    <w:rsid w:val="00B02D86"/>
    <w:rsid w:val="00B03548"/>
    <w:rsid w:val="00B05741"/>
    <w:rsid w:val="00B05E35"/>
    <w:rsid w:val="00B10465"/>
    <w:rsid w:val="00B12D8D"/>
    <w:rsid w:val="00B14552"/>
    <w:rsid w:val="00B1770C"/>
    <w:rsid w:val="00B22B00"/>
    <w:rsid w:val="00B31316"/>
    <w:rsid w:val="00B329B3"/>
    <w:rsid w:val="00B3445D"/>
    <w:rsid w:val="00B355D4"/>
    <w:rsid w:val="00B365A0"/>
    <w:rsid w:val="00B43A23"/>
    <w:rsid w:val="00B47730"/>
    <w:rsid w:val="00B50178"/>
    <w:rsid w:val="00B5193C"/>
    <w:rsid w:val="00B538D9"/>
    <w:rsid w:val="00B53C8D"/>
    <w:rsid w:val="00B56CAA"/>
    <w:rsid w:val="00B573FD"/>
    <w:rsid w:val="00B60316"/>
    <w:rsid w:val="00B70405"/>
    <w:rsid w:val="00B70C68"/>
    <w:rsid w:val="00B70D8C"/>
    <w:rsid w:val="00B71B19"/>
    <w:rsid w:val="00B735F3"/>
    <w:rsid w:val="00B7397A"/>
    <w:rsid w:val="00B73E52"/>
    <w:rsid w:val="00B74FF8"/>
    <w:rsid w:val="00B76D03"/>
    <w:rsid w:val="00B76D33"/>
    <w:rsid w:val="00B81DA2"/>
    <w:rsid w:val="00B86F4E"/>
    <w:rsid w:val="00B87297"/>
    <w:rsid w:val="00B87AAD"/>
    <w:rsid w:val="00B9425A"/>
    <w:rsid w:val="00B94B89"/>
    <w:rsid w:val="00BA1612"/>
    <w:rsid w:val="00BA238A"/>
    <w:rsid w:val="00BA51F6"/>
    <w:rsid w:val="00BA5F3C"/>
    <w:rsid w:val="00BB054B"/>
    <w:rsid w:val="00BB1FF4"/>
    <w:rsid w:val="00BB3868"/>
    <w:rsid w:val="00BB4421"/>
    <w:rsid w:val="00BB578D"/>
    <w:rsid w:val="00BB6D7E"/>
    <w:rsid w:val="00BC059B"/>
    <w:rsid w:val="00BC08A8"/>
    <w:rsid w:val="00BC0936"/>
    <w:rsid w:val="00BC21CC"/>
    <w:rsid w:val="00BC4292"/>
    <w:rsid w:val="00BC49FA"/>
    <w:rsid w:val="00BC6690"/>
    <w:rsid w:val="00BC7D5D"/>
    <w:rsid w:val="00BD0E1C"/>
    <w:rsid w:val="00BD4017"/>
    <w:rsid w:val="00BD5BCB"/>
    <w:rsid w:val="00BE0D74"/>
    <w:rsid w:val="00BE2535"/>
    <w:rsid w:val="00BE3752"/>
    <w:rsid w:val="00BE617C"/>
    <w:rsid w:val="00BE7EEF"/>
    <w:rsid w:val="00BF4BF0"/>
    <w:rsid w:val="00C02594"/>
    <w:rsid w:val="00C104EF"/>
    <w:rsid w:val="00C107BB"/>
    <w:rsid w:val="00C11287"/>
    <w:rsid w:val="00C1366D"/>
    <w:rsid w:val="00C13688"/>
    <w:rsid w:val="00C14768"/>
    <w:rsid w:val="00C22F1D"/>
    <w:rsid w:val="00C2527C"/>
    <w:rsid w:val="00C32928"/>
    <w:rsid w:val="00C334F1"/>
    <w:rsid w:val="00C33B25"/>
    <w:rsid w:val="00C33E7B"/>
    <w:rsid w:val="00C36D33"/>
    <w:rsid w:val="00C3787B"/>
    <w:rsid w:val="00C43706"/>
    <w:rsid w:val="00C44008"/>
    <w:rsid w:val="00C449A5"/>
    <w:rsid w:val="00C45963"/>
    <w:rsid w:val="00C4678E"/>
    <w:rsid w:val="00C500F6"/>
    <w:rsid w:val="00C52CE5"/>
    <w:rsid w:val="00C56B05"/>
    <w:rsid w:val="00C56E34"/>
    <w:rsid w:val="00C57AA4"/>
    <w:rsid w:val="00C61563"/>
    <w:rsid w:val="00C6398F"/>
    <w:rsid w:val="00C90754"/>
    <w:rsid w:val="00C9094B"/>
    <w:rsid w:val="00C97045"/>
    <w:rsid w:val="00C97067"/>
    <w:rsid w:val="00CA00A7"/>
    <w:rsid w:val="00CA338B"/>
    <w:rsid w:val="00CA439B"/>
    <w:rsid w:val="00CA558E"/>
    <w:rsid w:val="00CA5BB0"/>
    <w:rsid w:val="00CA7ADF"/>
    <w:rsid w:val="00CB0664"/>
    <w:rsid w:val="00CB2161"/>
    <w:rsid w:val="00CB22B6"/>
    <w:rsid w:val="00CB33B0"/>
    <w:rsid w:val="00CB43F1"/>
    <w:rsid w:val="00CB5039"/>
    <w:rsid w:val="00CB5B8F"/>
    <w:rsid w:val="00CC06C7"/>
    <w:rsid w:val="00CC536E"/>
    <w:rsid w:val="00CC7037"/>
    <w:rsid w:val="00CC7E3A"/>
    <w:rsid w:val="00CD1243"/>
    <w:rsid w:val="00CD3D3D"/>
    <w:rsid w:val="00CD620F"/>
    <w:rsid w:val="00CD7DAE"/>
    <w:rsid w:val="00CE48D7"/>
    <w:rsid w:val="00CE5D84"/>
    <w:rsid w:val="00CE5E35"/>
    <w:rsid w:val="00CE7E48"/>
    <w:rsid w:val="00CF103F"/>
    <w:rsid w:val="00CF1528"/>
    <w:rsid w:val="00CF5BE4"/>
    <w:rsid w:val="00CF5F74"/>
    <w:rsid w:val="00D00A2E"/>
    <w:rsid w:val="00D0168C"/>
    <w:rsid w:val="00D021CF"/>
    <w:rsid w:val="00D05047"/>
    <w:rsid w:val="00D07AA9"/>
    <w:rsid w:val="00D11891"/>
    <w:rsid w:val="00D12280"/>
    <w:rsid w:val="00D128CA"/>
    <w:rsid w:val="00D16E2C"/>
    <w:rsid w:val="00D22A67"/>
    <w:rsid w:val="00D253B8"/>
    <w:rsid w:val="00D25F4A"/>
    <w:rsid w:val="00D2672D"/>
    <w:rsid w:val="00D32778"/>
    <w:rsid w:val="00D35F23"/>
    <w:rsid w:val="00D36622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4C02"/>
    <w:rsid w:val="00D64C21"/>
    <w:rsid w:val="00D64C5E"/>
    <w:rsid w:val="00D65CF0"/>
    <w:rsid w:val="00D668FE"/>
    <w:rsid w:val="00D71612"/>
    <w:rsid w:val="00D73F53"/>
    <w:rsid w:val="00D76C2D"/>
    <w:rsid w:val="00D81E69"/>
    <w:rsid w:val="00D8265A"/>
    <w:rsid w:val="00D82883"/>
    <w:rsid w:val="00D829A5"/>
    <w:rsid w:val="00D83866"/>
    <w:rsid w:val="00D84162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A6312"/>
    <w:rsid w:val="00DB16EC"/>
    <w:rsid w:val="00DB21C9"/>
    <w:rsid w:val="00DB2A2C"/>
    <w:rsid w:val="00DB7C92"/>
    <w:rsid w:val="00DC1C50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E70E4"/>
    <w:rsid w:val="00DF263D"/>
    <w:rsid w:val="00DF2F1A"/>
    <w:rsid w:val="00DF4AC7"/>
    <w:rsid w:val="00DF6809"/>
    <w:rsid w:val="00DF6CA1"/>
    <w:rsid w:val="00E00886"/>
    <w:rsid w:val="00E01C86"/>
    <w:rsid w:val="00E03175"/>
    <w:rsid w:val="00E10307"/>
    <w:rsid w:val="00E10524"/>
    <w:rsid w:val="00E11875"/>
    <w:rsid w:val="00E11AFB"/>
    <w:rsid w:val="00E11DF0"/>
    <w:rsid w:val="00E21D6B"/>
    <w:rsid w:val="00E2276D"/>
    <w:rsid w:val="00E22CDE"/>
    <w:rsid w:val="00E27CA3"/>
    <w:rsid w:val="00E27D5A"/>
    <w:rsid w:val="00E30406"/>
    <w:rsid w:val="00E33DB5"/>
    <w:rsid w:val="00E33F9D"/>
    <w:rsid w:val="00E3455D"/>
    <w:rsid w:val="00E3553A"/>
    <w:rsid w:val="00E368ED"/>
    <w:rsid w:val="00E3712B"/>
    <w:rsid w:val="00E376C7"/>
    <w:rsid w:val="00E37FFC"/>
    <w:rsid w:val="00E41FCA"/>
    <w:rsid w:val="00E446DE"/>
    <w:rsid w:val="00E4606B"/>
    <w:rsid w:val="00E47890"/>
    <w:rsid w:val="00E51FCE"/>
    <w:rsid w:val="00E5259B"/>
    <w:rsid w:val="00E52940"/>
    <w:rsid w:val="00E55F41"/>
    <w:rsid w:val="00E60CFA"/>
    <w:rsid w:val="00E611D2"/>
    <w:rsid w:val="00E6311D"/>
    <w:rsid w:val="00E67347"/>
    <w:rsid w:val="00E77434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A6420"/>
    <w:rsid w:val="00EB0CF8"/>
    <w:rsid w:val="00EB1378"/>
    <w:rsid w:val="00EB55D9"/>
    <w:rsid w:val="00EB5AA6"/>
    <w:rsid w:val="00EB64E3"/>
    <w:rsid w:val="00EC6445"/>
    <w:rsid w:val="00EC7F8C"/>
    <w:rsid w:val="00ED7B56"/>
    <w:rsid w:val="00EE06DD"/>
    <w:rsid w:val="00EE15C5"/>
    <w:rsid w:val="00EE238F"/>
    <w:rsid w:val="00EE4273"/>
    <w:rsid w:val="00EE60A1"/>
    <w:rsid w:val="00EE6482"/>
    <w:rsid w:val="00EE68A8"/>
    <w:rsid w:val="00EF6D79"/>
    <w:rsid w:val="00F00FED"/>
    <w:rsid w:val="00F02045"/>
    <w:rsid w:val="00F03A85"/>
    <w:rsid w:val="00F0756B"/>
    <w:rsid w:val="00F07DF5"/>
    <w:rsid w:val="00F117B1"/>
    <w:rsid w:val="00F120E2"/>
    <w:rsid w:val="00F12FE5"/>
    <w:rsid w:val="00F14F2B"/>
    <w:rsid w:val="00F15498"/>
    <w:rsid w:val="00F156A1"/>
    <w:rsid w:val="00F21B6C"/>
    <w:rsid w:val="00F22D2E"/>
    <w:rsid w:val="00F24360"/>
    <w:rsid w:val="00F24AD8"/>
    <w:rsid w:val="00F279D4"/>
    <w:rsid w:val="00F30348"/>
    <w:rsid w:val="00F30799"/>
    <w:rsid w:val="00F312CD"/>
    <w:rsid w:val="00F3130A"/>
    <w:rsid w:val="00F35505"/>
    <w:rsid w:val="00F372BD"/>
    <w:rsid w:val="00F377BA"/>
    <w:rsid w:val="00F41337"/>
    <w:rsid w:val="00F4255F"/>
    <w:rsid w:val="00F52385"/>
    <w:rsid w:val="00F525D5"/>
    <w:rsid w:val="00F532D3"/>
    <w:rsid w:val="00F5472B"/>
    <w:rsid w:val="00F55382"/>
    <w:rsid w:val="00F56AD7"/>
    <w:rsid w:val="00F57BDB"/>
    <w:rsid w:val="00F631E0"/>
    <w:rsid w:val="00F64E93"/>
    <w:rsid w:val="00F66B88"/>
    <w:rsid w:val="00F66FAE"/>
    <w:rsid w:val="00F673BC"/>
    <w:rsid w:val="00F7028D"/>
    <w:rsid w:val="00F718DB"/>
    <w:rsid w:val="00F72691"/>
    <w:rsid w:val="00F75F41"/>
    <w:rsid w:val="00F76531"/>
    <w:rsid w:val="00F76BB3"/>
    <w:rsid w:val="00F835D7"/>
    <w:rsid w:val="00F8753F"/>
    <w:rsid w:val="00F910FA"/>
    <w:rsid w:val="00F9221D"/>
    <w:rsid w:val="00F93FE2"/>
    <w:rsid w:val="00F95283"/>
    <w:rsid w:val="00F95838"/>
    <w:rsid w:val="00F9737E"/>
    <w:rsid w:val="00F977DC"/>
    <w:rsid w:val="00FA61B3"/>
    <w:rsid w:val="00FB0C22"/>
    <w:rsid w:val="00FB0D8E"/>
    <w:rsid w:val="00FB6CE8"/>
    <w:rsid w:val="00FC2BC8"/>
    <w:rsid w:val="00FC3803"/>
    <w:rsid w:val="00FC53D9"/>
    <w:rsid w:val="00FC693F"/>
    <w:rsid w:val="00FC702E"/>
    <w:rsid w:val="00FC7478"/>
    <w:rsid w:val="00FC754E"/>
    <w:rsid w:val="00FD0E3A"/>
    <w:rsid w:val="00FD1E35"/>
    <w:rsid w:val="00FD227C"/>
    <w:rsid w:val="00FD2370"/>
    <w:rsid w:val="00FD255C"/>
    <w:rsid w:val="00FD2D0B"/>
    <w:rsid w:val="00FD79A4"/>
    <w:rsid w:val="00FE28CB"/>
    <w:rsid w:val="00FE3F9E"/>
    <w:rsid w:val="00FE3FF3"/>
    <w:rsid w:val="00FE532B"/>
    <w:rsid w:val="00FE6168"/>
    <w:rsid w:val="00FE780E"/>
    <w:rsid w:val="00FE7A80"/>
    <w:rsid w:val="00FF22C4"/>
    <w:rsid w:val="00FF250D"/>
    <w:rsid w:val="00FF289F"/>
    <w:rsid w:val="00FF615C"/>
    <w:rsid w:val="00FF73FF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5935</Characters>
  <Application>Microsoft Office Word</Application>
  <DocSecurity>0</DocSecurity>
  <Lines>138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3</cp:revision>
  <dcterms:created xsi:type="dcterms:W3CDTF">2026-03-03T16:29:00Z</dcterms:created>
  <dcterms:modified xsi:type="dcterms:W3CDTF">2026-03-03T16:30:00Z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