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4A62" w14:textId="77777777" w:rsidR="00C36D33" w:rsidRDefault="00C36D33" w:rsidP="000D0F16">
      <w:pPr>
        <w:jc w:val="both"/>
        <w:rPr>
          <w:b/>
          <w:bCs/>
        </w:rPr>
      </w:pPr>
    </w:p>
    <w:p w14:paraId="0A3227EA" w14:textId="77777777" w:rsidR="00C36D33" w:rsidRPr="00361446" w:rsidRDefault="00C36D33" w:rsidP="000D0F16">
      <w:pPr>
        <w:jc w:val="both"/>
        <w:rPr>
          <w:rFonts w:ascii="Helvetica Neue" w:hAnsi="Helvetica Neue"/>
          <w:b/>
          <w:bCs/>
          <w:noProof/>
        </w:rPr>
      </w:pPr>
      <w:r w:rsidRPr="00361446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245EDB5E" wp14:editId="66127193">
                <wp:simplePos x="0" y="0"/>
                <wp:positionH relativeFrom="column">
                  <wp:posOffset>2435860</wp:posOffset>
                </wp:positionH>
                <wp:positionV relativeFrom="paragraph">
                  <wp:posOffset>-1865746</wp:posOffset>
                </wp:positionV>
                <wp:extent cx="4660935" cy="3759200"/>
                <wp:effectExtent l="38100" t="0" r="0" b="444500"/>
                <wp:wrapNone/>
                <wp:docPr id="16" name="Group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6E0D18-9514-9692-D6AC-17D841E8C7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0935" cy="3759200"/>
                          <a:chOff x="0" y="0"/>
                          <a:chExt cx="4510223" cy="3637376"/>
                        </a:xfrm>
                      </wpg:grpSpPr>
                      <wps:wsp>
                        <wps:cNvPr id="210557693" name="Freeform 210557693">
                          <a:extLst>
                            <a:ext uri="{FF2B5EF4-FFF2-40B4-BE49-F238E27FC236}">
                              <a16:creationId xmlns:a16="http://schemas.microsoft.com/office/drawing/2014/main" id="{82904297-E443-29A7-395D-A64DAB2303F7}"/>
                            </a:ext>
                          </a:extLst>
                        </wps:cNvPr>
                        <wps:cNvSpPr/>
                        <wps:spPr>
                          <a:xfrm rot="7001561">
                            <a:off x="2648462" y="1775616"/>
                            <a:ext cx="1554435" cy="2169086"/>
                          </a:xfrm>
                          <a:custGeom>
                            <a:avLst/>
                            <a:gdLst>
                              <a:gd name="connsiteX0" fmla="*/ 0 w 1554435"/>
                              <a:gd name="connsiteY0" fmla="*/ 1346683 h 2169086"/>
                              <a:gd name="connsiteX1" fmla="*/ 15591 w 1554435"/>
                              <a:gd name="connsiteY1" fmla="*/ 1245261 h 2169086"/>
                              <a:gd name="connsiteX2" fmla="*/ 284514 w 1554435"/>
                              <a:gd name="connsiteY2" fmla="*/ 641534 h 2169086"/>
                              <a:gd name="connsiteX3" fmla="*/ 311376 w 1554435"/>
                              <a:gd name="connsiteY3" fmla="*/ 608009 h 2169086"/>
                              <a:gd name="connsiteX4" fmla="*/ 1517423 w 1554435"/>
                              <a:gd name="connsiteY4" fmla="*/ 1624 h 2169086"/>
                              <a:gd name="connsiteX5" fmla="*/ 1554435 w 1554435"/>
                              <a:gd name="connsiteY5" fmla="*/ 0 h 2169086"/>
                              <a:gd name="connsiteX6" fmla="*/ 1020712 w 1554435"/>
                              <a:gd name="connsiteY6" fmla="*/ 1973466 h 2169086"/>
                              <a:gd name="connsiteX7" fmla="*/ 1063373 w 1554435"/>
                              <a:gd name="connsiteY7" fmla="*/ 2169086 h 2169086"/>
                              <a:gd name="connsiteX8" fmla="*/ 975173 w 1554435"/>
                              <a:gd name="connsiteY8" fmla="*/ 2043970 h 2169086"/>
                              <a:gd name="connsiteX9" fmla="*/ 181127 w 1554435"/>
                              <a:gd name="connsiteY9" fmla="*/ 1418674 h 2169086"/>
                              <a:gd name="connsiteX10" fmla="*/ 0 w 1554435"/>
                              <a:gd name="connsiteY10" fmla="*/ 1346683 h 21690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554435" h="2169086">
                                <a:moveTo>
                                  <a:pt x="0" y="1346683"/>
                                </a:moveTo>
                                <a:lnTo>
                                  <a:pt x="15591" y="1245261"/>
                                </a:lnTo>
                                <a:cubicBezTo>
                                  <a:pt x="61362" y="1023177"/>
                                  <a:pt x="154676" y="818287"/>
                                  <a:pt x="284514" y="641534"/>
                                </a:cubicBezTo>
                                <a:lnTo>
                                  <a:pt x="311376" y="608009"/>
                                </a:lnTo>
                                <a:lnTo>
                                  <a:pt x="1517423" y="1624"/>
                                </a:lnTo>
                                <a:lnTo>
                                  <a:pt x="1554435" y="0"/>
                                </a:lnTo>
                                <a:cubicBezTo>
                                  <a:pt x="1080015" y="564458"/>
                                  <a:pt x="902106" y="1288970"/>
                                  <a:pt x="1020712" y="1973466"/>
                                </a:cubicBezTo>
                                <a:lnTo>
                                  <a:pt x="1063373" y="2169086"/>
                                </a:lnTo>
                                <a:lnTo>
                                  <a:pt x="975173" y="2043970"/>
                                </a:lnTo>
                                <a:cubicBezTo>
                                  <a:pt x="759895" y="1768518"/>
                                  <a:pt x="485486" y="1556746"/>
                                  <a:pt x="181127" y="1418674"/>
                                </a:cubicBezTo>
                                <a:lnTo>
                                  <a:pt x="0" y="1346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  <wps:wsp>
                        <wps:cNvPr id="1303031745" name="Freeform 1303031745">
                          <a:extLst>
                            <a:ext uri="{FF2B5EF4-FFF2-40B4-BE49-F238E27FC236}">
                              <a16:creationId xmlns:a16="http://schemas.microsoft.com/office/drawing/2014/main" id="{37B5B8E5-002C-495D-4AB5-B31FD3008152}"/>
                            </a:ext>
                          </a:extLst>
                        </wps:cNvPr>
                        <wps:cNvSpPr/>
                        <wps:spPr>
                          <a:xfrm rot="7001561">
                            <a:off x="566602" y="-566602"/>
                            <a:ext cx="2667864" cy="3801067"/>
                          </a:xfrm>
                          <a:custGeom>
                            <a:avLst/>
                            <a:gdLst>
                              <a:gd name="connsiteX0" fmla="*/ 1834004 w 2667864"/>
                              <a:gd name="connsiteY0" fmla="*/ 3801067 h 3801067"/>
                              <a:gd name="connsiteX1" fmla="*/ 0 w 2667864"/>
                              <a:gd name="connsiteY1" fmla="*/ 153395 h 3801067"/>
                              <a:gd name="connsiteX2" fmla="*/ 258868 w 2667864"/>
                              <a:gd name="connsiteY2" fmla="*/ 23240 h 3801067"/>
                              <a:gd name="connsiteX3" fmla="*/ 442566 w 2667864"/>
                              <a:gd name="connsiteY3" fmla="*/ 3368 h 3801067"/>
                              <a:gd name="connsiteX4" fmla="*/ 1230337 w 2667864"/>
                              <a:gd name="connsiteY4" fmla="*/ 112549 h 3801067"/>
                              <a:gd name="connsiteX5" fmla="*/ 1235187 w 2667864"/>
                              <a:gd name="connsiteY5" fmla="*/ 114477 h 3801067"/>
                              <a:gd name="connsiteX6" fmla="*/ 1226975 w 2667864"/>
                              <a:gd name="connsiteY6" fmla="*/ 167905 h 3801067"/>
                              <a:gd name="connsiteX7" fmla="*/ 1218865 w 2667864"/>
                              <a:gd name="connsiteY7" fmla="*/ 327361 h 3801067"/>
                              <a:gd name="connsiteX8" fmla="*/ 2629022 w 2667864"/>
                              <a:gd name="connsiteY8" fmla="*/ 1878877 h 3801067"/>
                              <a:gd name="connsiteX9" fmla="*/ 2650144 w 2667864"/>
                              <a:gd name="connsiteY9" fmla="*/ 1879935 h 3801067"/>
                              <a:gd name="connsiteX10" fmla="*/ 2662118 w 2667864"/>
                              <a:gd name="connsiteY10" fmla="*/ 1977475 h 3801067"/>
                              <a:gd name="connsiteX11" fmla="*/ 1935640 w 2667864"/>
                              <a:gd name="connsiteY11" fmla="*/ 3722308 h 3801067"/>
                              <a:gd name="connsiteX12" fmla="*/ 1834004 w 2667864"/>
                              <a:gd name="connsiteY12" fmla="*/ 3801067 h 380106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2667864" h="3801067">
                                <a:moveTo>
                                  <a:pt x="1834004" y="3801067"/>
                                </a:moveTo>
                                <a:lnTo>
                                  <a:pt x="0" y="153395"/>
                                </a:lnTo>
                                <a:lnTo>
                                  <a:pt x="258868" y="23240"/>
                                </a:lnTo>
                                <a:lnTo>
                                  <a:pt x="442566" y="3368"/>
                                </a:lnTo>
                                <a:cubicBezTo>
                                  <a:pt x="710628" y="-12107"/>
                                  <a:pt x="978199" y="25997"/>
                                  <a:pt x="1230337" y="112549"/>
                                </a:cubicBezTo>
                                <a:lnTo>
                                  <a:pt x="1235187" y="114477"/>
                                </a:lnTo>
                                <a:lnTo>
                                  <a:pt x="1226975" y="167905"/>
                                </a:lnTo>
                                <a:cubicBezTo>
                                  <a:pt x="1221612" y="220333"/>
                                  <a:pt x="1218865" y="273528"/>
                                  <a:pt x="1218865" y="327361"/>
                                </a:cubicBezTo>
                                <a:cubicBezTo>
                                  <a:pt x="1218866" y="1134854"/>
                                  <a:pt x="1836958" y="1799011"/>
                                  <a:pt x="2629022" y="1878877"/>
                                </a:cubicBezTo>
                                <a:lnTo>
                                  <a:pt x="2650144" y="1879935"/>
                                </a:lnTo>
                                <a:lnTo>
                                  <a:pt x="2662118" y="1977475"/>
                                </a:lnTo>
                                <a:cubicBezTo>
                                  <a:pt x="2711044" y="2640407"/>
                                  <a:pt x="2445740" y="3294677"/>
                                  <a:pt x="1935640" y="3722308"/>
                                </a:cubicBezTo>
                                <a:lnTo>
                                  <a:pt x="1834004" y="38010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  <wps:wsp>
                        <wps:cNvPr id="737357315" name="Rectangle 737357315">
                          <a:extLst>
                            <a:ext uri="{FF2B5EF4-FFF2-40B4-BE49-F238E27FC236}">
                              <a16:creationId xmlns:a16="http://schemas.microsoft.com/office/drawing/2014/main" id="{BC0B6D03-17F0-1613-32D5-848AB3BCF1B6}"/>
                            </a:ext>
                          </a:extLst>
                        </wps:cNvPr>
                        <wps:cNvSpPr/>
                        <wps:spPr>
                          <a:xfrm>
                            <a:off x="3236167" y="1126149"/>
                            <a:ext cx="824520" cy="1548201"/>
                          </a:xfrm>
                          <a:prstGeom prst="rect">
                            <a:avLst/>
                          </a:pr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740114915" name="Freeform 740114915">
                          <a:extLst>
                            <a:ext uri="{FF2B5EF4-FFF2-40B4-BE49-F238E27FC236}">
                              <a16:creationId xmlns:a16="http://schemas.microsoft.com/office/drawing/2014/main" id="{63A1D48E-D59B-0548-CD1B-474EB86DE570}"/>
                            </a:ext>
                          </a:extLst>
                        </wps:cNvPr>
                        <wps:cNvSpPr/>
                        <wps:spPr>
                          <a:xfrm rot="7001561">
                            <a:off x="1722173" y="1393550"/>
                            <a:ext cx="1431279" cy="1765458"/>
                          </a:xfrm>
                          <a:custGeom>
                            <a:avLst/>
                            <a:gdLst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9695 w 1431279"/>
                              <a:gd name="connsiteY6" fmla="*/ 822403 h 1765458"/>
                              <a:gd name="connsiteX7" fmla="*/ 1081511 w 1431279"/>
                              <a:gd name="connsiteY7" fmla="*/ 830733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9695 w 1431279"/>
                              <a:gd name="connsiteY6" fmla="*/ 822403 h 1765458"/>
                              <a:gd name="connsiteX7" fmla="*/ 1091526 w 1431279"/>
                              <a:gd name="connsiteY7" fmla="*/ 864788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1122 w 1431279"/>
                              <a:gd name="connsiteY6" fmla="*/ 798282 h 1765458"/>
                              <a:gd name="connsiteX7" fmla="*/ 1091526 w 1431279"/>
                              <a:gd name="connsiteY7" fmla="*/ 864788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431279" h="1765458">
                                <a:moveTo>
                                  <a:pt x="189583" y="956267"/>
                                </a:moveTo>
                                <a:cubicBezTo>
                                  <a:pt x="68678" y="735287"/>
                                  <a:pt x="1" y="482048"/>
                                  <a:pt x="0" y="212884"/>
                                </a:cubicBezTo>
                                <a:cubicBezTo>
                                  <a:pt x="0" y="159051"/>
                                  <a:pt x="2747" y="105856"/>
                                  <a:pt x="8110" y="53428"/>
                                </a:cubicBezTo>
                                <a:lnTo>
                                  <a:pt x="16322" y="0"/>
                                </a:lnTo>
                                <a:lnTo>
                                  <a:pt x="197449" y="71991"/>
                                </a:lnTo>
                                <a:cubicBezTo>
                                  <a:pt x="501808" y="210063"/>
                                  <a:pt x="776217" y="421834"/>
                                  <a:pt x="991495" y="697287"/>
                                </a:cubicBezTo>
                                <a:lnTo>
                                  <a:pt x="1071122" y="798282"/>
                                </a:lnTo>
                                <a:cubicBezTo>
                                  <a:pt x="1071727" y="801059"/>
                                  <a:pt x="1090921" y="862011"/>
                                  <a:pt x="1091526" y="864788"/>
                                </a:cubicBezTo>
                                <a:cubicBezTo>
                                  <a:pt x="1144898" y="1067137"/>
                                  <a:pt x="1214941" y="1230028"/>
                                  <a:pt x="1321686" y="1416171"/>
                                </a:cubicBezTo>
                                <a:lnTo>
                                  <a:pt x="1387016" y="1519183"/>
                                </a:lnTo>
                                <a:lnTo>
                                  <a:pt x="1418208" y="1658980"/>
                                </a:lnTo>
                                <a:lnTo>
                                  <a:pt x="1431279" y="1765458"/>
                                </a:lnTo>
                                <a:lnTo>
                                  <a:pt x="1410157" y="1764400"/>
                                </a:lnTo>
                                <a:cubicBezTo>
                                  <a:pt x="882114" y="1711156"/>
                                  <a:pt x="431392" y="1398227"/>
                                  <a:pt x="189583" y="9562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74187C" id="Group 15" o:spid="_x0000_s1026" style="position:absolute;margin-left:191.8pt;margin-top:-146.9pt;width:367pt;height:296pt;z-index:251658242;mso-width-relative:margin;mso-height-relative:margin" coordsize="45102,36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">
                <v:shape id="Freeform 210557693" o:spid="_x0000_s1027" style="position:absolute;left:26485;top:17755;width:15544;height:21691;rotation:7647572fd;visibility:visible;mso-wrap-style:square;v-text-anchor:middle" coordsize="1554435,2169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" path="m,1346683l15591,1245261c61362,1023177,154676,818287,284514,641534r26862,-33525l1517423,1624,1554435,c1080015,564458,902106,1288970,1020712,1973466r42661,195620l975173,2043970c759895,1768518,485486,1556746,181127,1418674l,1346683xe" fillcolor="#3cb878" strokecolor="#3cb878" strokeweight="1.5pt">
                  <v:stroke joinstyle="miter"/>
                  <v:path arrowok="t" o:connecttype="custom" o:connectlocs="0,1346683;15591,1245261;284514,641534;311376,608009;1517423,1624;1554435,0;1020712,1973466;1063373,2169086;975173,2043970;181127,1418674;0,1346683" o:connectangles="0,0,0,0,0,0,0,0,0,0,0"/>
                </v:shape>
                <v:shape id="Freeform 1303031745" o:spid="_x0000_s1028" style="position:absolute;left:5666;top:-5666;width:26678;height:38010;rotation:7647572fd;visibility:visible;mso-wrap-style:square;v-text-anchor:middle" coordsize="2667864,380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" path="m1834004,3801067l,153395,258868,23240,442566,3368v268062,-15475,535633,22629,787771,109181l1235187,114477r-8212,53428c1221612,220333,1218865,273528,1218865,327361v1,807493,618093,1471650,1410157,1551516l2650144,1879935r11974,97540c2711044,2640407,2445740,3294677,1935640,3722308r-101636,78759xe" fillcolor="#3cb878" strokecolor="#3cb878" strokeweight="1.5pt">
                  <v:stroke joinstyle="miter"/>
                  <v:path arrowok="t" o:connecttype="custom" o:connectlocs="1834004,3801067;0,153395;258868,23240;442566,3368;1230337,112549;1235187,114477;1226975,167905;1218865,327361;2629022,1878877;2650144,1879935;2662118,1977475;1935640,3722308;1834004,3801067" o:connectangles="0,0,0,0,0,0,0,0,0,0,0,0,0"/>
                </v:shape>
                <v:rect id="Rectangle 737357315" o:spid="_x0000_s1029" style="position:absolute;left:32361;top:11261;width:8245;height:15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" fillcolor="#3cb878" strokecolor="#3cb878" strokeweight="1.5pt"/>
                <v:shape id="Freeform 740114915" o:spid="_x0000_s1030" style="position:absolute;left:17221;top:13935;width:14313;height:17655;rotation:7647572fd;visibility:visible;mso-wrap-style:square;v-text-anchor:middle" coordsize="1431279,1765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" path="m189583,956267c68678,735287,1,482048,,212884,,159051,2747,105856,8110,53428l16322,,197449,71991c501808,210063,776217,421834,991495,697287r79627,100995c1071727,801059,1090921,862011,1091526,864788v53372,202349,123415,365240,230160,551383l1387016,1519183r31192,139797l1431279,1765458r-21122,-1058c882114,1711156,431392,1398227,189583,956267xe" fillcolor="#3cb878" strokecolor="#3cb878" strokeweight="1.5pt">
                  <v:stroke joinstyle="miter"/>
                  <v:path arrowok="t" o:connecttype="custom" o:connectlocs="189583,956267;0,212884;8110,53428;16322,0;197449,71991;991495,697287;1071122,798282;1091526,864788;1321686,1416171;1387016,1519183;1418208,1658980;1431279,1765458;1410157,1764400;189583,956267" o:connectangles="0,0,0,0,0,0,0,0,0,0,0,0,0,0"/>
                </v:shape>
              </v:group>
            </w:pict>
          </mc:Fallback>
        </mc:AlternateContent>
      </w:r>
      <w:r w:rsidRPr="0036144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C9BF8BB" wp14:editId="36A20017">
                <wp:simplePos x="0" y="0"/>
                <wp:positionH relativeFrom="column">
                  <wp:posOffset>-905164</wp:posOffset>
                </wp:positionH>
                <wp:positionV relativeFrom="paragraph">
                  <wp:posOffset>-905164</wp:posOffset>
                </wp:positionV>
                <wp:extent cx="2452192" cy="1616364"/>
                <wp:effectExtent l="0" t="0" r="12065" b="9525"/>
                <wp:wrapNone/>
                <wp:docPr id="11" name="Freeform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C69239-7B5B-0B47-A1D9-AA574560CC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2192" cy="1616364"/>
                        </a:xfrm>
                        <a:custGeom>
                          <a:avLst/>
                          <a:gdLst>
                            <a:gd name="connsiteX0" fmla="*/ 0 w 4120896"/>
                            <a:gd name="connsiteY0" fmla="*/ 2682240 h 2710396"/>
                            <a:gd name="connsiteX1" fmla="*/ 1060704 w 4120896"/>
                            <a:gd name="connsiteY1" fmla="*/ 2682240 h 2710396"/>
                            <a:gd name="connsiteX2" fmla="*/ 2109216 w 4120896"/>
                            <a:gd name="connsiteY2" fmla="*/ 2389632 h 2710396"/>
                            <a:gd name="connsiteX3" fmla="*/ 2926080 w 4120896"/>
                            <a:gd name="connsiteY3" fmla="*/ 1901952 h 2710396"/>
                            <a:gd name="connsiteX4" fmla="*/ 3425952 w 4120896"/>
                            <a:gd name="connsiteY4" fmla="*/ 1402080 h 2710396"/>
                            <a:gd name="connsiteX5" fmla="*/ 3852672 w 4120896"/>
                            <a:gd name="connsiteY5" fmla="*/ 719328 h 2710396"/>
                            <a:gd name="connsiteX6" fmla="*/ 4120896 w 4120896"/>
                            <a:gd name="connsiteY6" fmla="*/ 0 h 2710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120896" h="2710396">
                              <a:moveTo>
                                <a:pt x="0" y="2682240"/>
                              </a:moveTo>
                              <a:cubicBezTo>
                                <a:pt x="354584" y="2706624"/>
                                <a:pt x="709168" y="2731008"/>
                                <a:pt x="1060704" y="2682240"/>
                              </a:cubicBezTo>
                              <a:cubicBezTo>
                                <a:pt x="1412240" y="2633472"/>
                                <a:pt x="1798320" y="2519680"/>
                                <a:pt x="2109216" y="2389632"/>
                              </a:cubicBezTo>
                              <a:cubicBezTo>
                                <a:pt x="2420112" y="2259584"/>
                                <a:pt x="2706624" y="2066544"/>
                                <a:pt x="2926080" y="1901952"/>
                              </a:cubicBezTo>
                              <a:cubicBezTo>
                                <a:pt x="3145536" y="1737360"/>
                                <a:pt x="3271520" y="1599184"/>
                                <a:pt x="3425952" y="1402080"/>
                              </a:cubicBezTo>
                              <a:cubicBezTo>
                                <a:pt x="3580384" y="1204976"/>
                                <a:pt x="3736848" y="953008"/>
                                <a:pt x="3852672" y="719328"/>
                              </a:cubicBezTo>
                              <a:cubicBezTo>
                                <a:pt x="3968496" y="485648"/>
                                <a:pt x="4044696" y="242824"/>
                                <a:pt x="4120896" y="0"/>
                              </a:cubicBezTo>
                            </a:path>
                          </a:pathLst>
                        </a:custGeom>
                        <a:solidFill>
                          <a:srgbClr val="FFC500"/>
                        </a:solidFill>
                        <a:ln w="12700" cap="flat" cmpd="sng" algn="ctr">
                          <a:solidFill>
                            <a:srgbClr val="FFC5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EDA4E" id="Freeform 10" o:spid="_x0000_s1026" style="position:absolute;margin-left:-71.25pt;margin-top:-71.25pt;width:193.1pt;height:127.2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20896,2710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" path="m,2682240v354584,24384,709168,48768,1060704,c1412240,2633472,1798320,2519680,2109216,2389632v310896,-130048,597408,-323088,816864,-487680c3145536,1737360,3271520,1599184,3425952,1402080v154432,-197104,310896,-449072,426720,-682752c3968496,485648,4044696,242824,4120896,e" fillcolor="#ffc500" strokecolor="#ffc500" strokeweight="1pt">
                <v:stroke joinstyle="miter"/>
                <v:path arrowok="t" o:connecttype="custom" o:connectlocs="0,1599573;631186,1599573;1255116,1425074;1741201,1134243;2038657,836140;2292582,428976;2452192,0" o:connectangles="0,0,0,0,0,0,0"/>
              </v:shape>
            </w:pict>
          </mc:Fallback>
        </mc:AlternateContent>
      </w:r>
      <w:r w:rsidRPr="0036144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FEA4A65" wp14:editId="5A34EEF0">
                <wp:simplePos x="0" y="0"/>
                <wp:positionH relativeFrom="column">
                  <wp:posOffset>-475615</wp:posOffset>
                </wp:positionH>
                <wp:positionV relativeFrom="paragraph">
                  <wp:posOffset>-1327785</wp:posOffset>
                </wp:positionV>
                <wp:extent cx="1599565" cy="2451735"/>
                <wp:effectExtent l="18415" t="6985" r="57150" b="31750"/>
                <wp:wrapNone/>
                <wp:docPr id="7" name="Right Tri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846320-F52C-CBF4-B0C9-80C3A0737E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99565" cy="2451735"/>
                        </a:xfrm>
                        <a:prstGeom prst="rtTriangle">
                          <a:avLst/>
                        </a:prstGeom>
                        <a:solidFill>
                          <a:srgbClr val="FFC500"/>
                        </a:solidFill>
                        <a:ln w="19050" cap="flat" cmpd="sng" algn="ctr">
                          <a:solidFill>
                            <a:srgbClr val="FFC5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CA7DD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6" o:spid="_x0000_s1026" type="#_x0000_t6" style="position:absolute;margin-left:-37.45pt;margin-top:-104.55pt;width:125.95pt;height:193.05pt;rotation:9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" fillcolor="#ffc500" strokecolor="#ffc500" strokeweight="1.5pt"/>
            </w:pict>
          </mc:Fallback>
        </mc:AlternateContent>
      </w:r>
      <w:r w:rsidRPr="00361446">
        <w:rPr>
          <w:rFonts w:ascii="Helvetica Neue" w:hAnsi="Helvetica Neue"/>
          <w:b/>
          <w:bCs/>
          <w:noProof/>
          <w:sz w:val="84"/>
          <w:szCs w:val="84"/>
        </w:rPr>
        <w:t>A</w:t>
      </w:r>
      <w:r w:rsidRPr="00361446">
        <w:rPr>
          <w:rFonts w:ascii="Helvetica Neue" w:hAnsi="Helvetica Neue"/>
          <w:b/>
          <w:bCs/>
          <w:noProof/>
          <w:sz w:val="72"/>
          <w:szCs w:val="72"/>
        </w:rPr>
        <w:t>ntifragicity</w:t>
      </w:r>
    </w:p>
    <w:p w14:paraId="084C84DA" w14:textId="77777777" w:rsidR="00C36D33" w:rsidRPr="00C36D33" w:rsidRDefault="00C36D33" w:rsidP="000D0F16">
      <w:pPr>
        <w:jc w:val="both"/>
        <w:rPr>
          <w:rFonts w:ascii="Helvetica Neue" w:hAnsi="Helvetica Neue"/>
          <w:noProof/>
          <w:color w:val="A6A6A6" w:themeColor="background1" w:themeShade="A6"/>
          <w:sz w:val="36"/>
          <w:szCs w:val="36"/>
        </w:rPr>
      </w:pPr>
    </w:p>
    <w:p w14:paraId="567075B2" w14:textId="277360AF" w:rsidR="005E1A6C" w:rsidRDefault="00C36D33" w:rsidP="000D0F16">
      <w:pPr>
        <w:jc w:val="both"/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</w:pPr>
      <w:r w:rsidRPr="00793F6D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Minutes of the </w:t>
      </w:r>
      <w:r w:rsidR="005E1A6C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>WP2</w:t>
      </w:r>
      <w:r w:rsidR="008B5376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>,</w:t>
      </w:r>
      <w:r w:rsidR="00B05741" w:rsidRPr="00B05741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 WP3</w:t>
      </w:r>
      <w:r w:rsidR="008B5376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, </w:t>
      </w:r>
      <w:r w:rsidR="008B5376" w:rsidRPr="00B05741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>WP</w:t>
      </w:r>
      <w:r w:rsidR="008B5376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4, </w:t>
      </w:r>
      <w:r w:rsidR="008B5376" w:rsidRPr="00B05741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>WP</w:t>
      </w:r>
      <w:r w:rsidR="008B5376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5 &amp; </w:t>
      </w:r>
      <w:r w:rsidR="008B5376" w:rsidRPr="00B05741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>WP</w:t>
      </w:r>
      <w:r w:rsidR="008B5376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>8</w:t>
      </w:r>
      <w:r w:rsidR="00B05741" w:rsidRPr="00B05741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 Meeting</w:t>
      </w:r>
    </w:p>
    <w:p w14:paraId="6C6C0EC3" w14:textId="2E1BA46D" w:rsidR="00C36D33" w:rsidRPr="00793F6D" w:rsidRDefault="00D931D7" w:rsidP="000D0F16">
      <w:pPr>
        <w:jc w:val="center"/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</w:pPr>
      <w:r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Friday</w:t>
      </w:r>
      <w:r w:rsidR="006464D7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</w:t>
      </w:r>
      <w:r w:rsidR="0031399C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13</w:t>
      </w:r>
      <w:r w:rsidR="00FE3FF3" w:rsidRPr="00FE3FF3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</w:t>
      </w:r>
      <w:r w:rsidR="00807C14" w:rsidRPr="00807C14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February 2026 - 12:</w:t>
      </w:r>
      <w:r w:rsidR="00B74FF8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30</w:t>
      </w:r>
      <w:r w:rsidR="00807C14" w:rsidRPr="00807C14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– 1</w:t>
      </w:r>
      <w:r w:rsidR="00B74FF8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3</w:t>
      </w:r>
      <w:r w:rsidR="00807C14" w:rsidRPr="00807C14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:</w:t>
      </w:r>
      <w:r w:rsidR="00B74FF8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30</w:t>
      </w:r>
    </w:p>
    <w:p w14:paraId="35FC1FDB" w14:textId="77777777" w:rsidR="00C36D33" w:rsidRPr="00361446" w:rsidRDefault="006D4EAE" w:rsidP="000D0F16">
      <w:pPr>
        <w:jc w:val="both"/>
        <w:rPr>
          <w:rFonts w:ascii="Helvetica Neue" w:hAnsi="Helvetica Neue"/>
        </w:rPr>
      </w:pPr>
      <w:r>
        <w:rPr>
          <w:rFonts w:ascii="Helvetica Neue" w:hAnsi="Helvetica Neue"/>
          <w:noProof/>
        </w:rPr>
        <w:pict w14:anchorId="788B11AE">
          <v:rect id="_x0000_i1025" style="width:376.25pt;height:.05pt" o:hrpct="804" o:hralign="center" o:hrstd="t" o:hr="t" fillcolor="#a0a0a0" stroked="f"/>
        </w:pict>
      </w:r>
    </w:p>
    <w:p w14:paraId="595702DC" w14:textId="77777777" w:rsidR="00F9737E" w:rsidRPr="009130E3" w:rsidRDefault="00F9737E" w:rsidP="000D0F16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130E3">
        <w:rPr>
          <w:rFonts w:asciiTheme="majorBidi" w:hAnsiTheme="majorBidi" w:cstheme="majorBidi"/>
          <w:b/>
          <w:bCs/>
          <w:sz w:val="24"/>
          <w:szCs w:val="24"/>
        </w:rPr>
        <w:t>Attendance:</w:t>
      </w:r>
    </w:p>
    <w:p w14:paraId="6DAF15AD" w14:textId="25CF00C0" w:rsidR="00E77434" w:rsidRPr="00E77434" w:rsidRDefault="00E77434" w:rsidP="005A43B5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77434">
        <w:rPr>
          <w:rFonts w:asciiTheme="majorBidi" w:hAnsiTheme="majorBidi" w:cstheme="majorBidi"/>
          <w:sz w:val="24"/>
          <w:szCs w:val="24"/>
          <w:lang w:val="en-GB"/>
        </w:rPr>
        <w:t xml:space="preserve">Yacine Rezgui, Ali Ghoroghi, Afrouz Ghaemi, </w:t>
      </w:r>
      <w:proofErr w:type="spellStart"/>
      <w:r w:rsidRPr="00E77434">
        <w:rPr>
          <w:rFonts w:asciiTheme="majorBidi" w:hAnsiTheme="majorBidi" w:cstheme="majorBidi"/>
          <w:sz w:val="24"/>
          <w:szCs w:val="24"/>
          <w:lang w:val="en-GB"/>
        </w:rPr>
        <w:t>Zhaoxing</w:t>
      </w:r>
      <w:proofErr w:type="spellEnd"/>
      <w:r w:rsidRPr="00E77434">
        <w:rPr>
          <w:rFonts w:asciiTheme="majorBidi" w:hAnsiTheme="majorBidi" w:cstheme="majorBidi"/>
          <w:sz w:val="24"/>
          <w:szCs w:val="24"/>
          <w:lang w:val="en-GB"/>
        </w:rPr>
        <w:t xml:space="preserve"> Wang, Katerina Moschopoulou, Cristina De Nardi, Maria Tsami, Sun </w:t>
      </w:r>
      <w:proofErr w:type="spellStart"/>
      <w:r w:rsidRPr="00E77434">
        <w:rPr>
          <w:rFonts w:asciiTheme="majorBidi" w:hAnsiTheme="majorBidi" w:cstheme="majorBidi"/>
          <w:sz w:val="24"/>
          <w:szCs w:val="24"/>
          <w:lang w:val="en-GB"/>
        </w:rPr>
        <w:t>Linghang</w:t>
      </w:r>
      <w:proofErr w:type="spellEnd"/>
      <w:r w:rsidRPr="00E77434">
        <w:rPr>
          <w:rFonts w:asciiTheme="majorBidi" w:hAnsiTheme="majorBidi" w:cstheme="majorBidi"/>
          <w:sz w:val="24"/>
          <w:szCs w:val="24"/>
          <w:lang w:val="en-GB"/>
        </w:rPr>
        <w:t xml:space="preserve">, Anastasia Tzioutziou, </w:t>
      </w:r>
      <w:proofErr w:type="spellStart"/>
      <w:r w:rsidRPr="00E77434">
        <w:rPr>
          <w:rFonts w:asciiTheme="majorBidi" w:hAnsiTheme="majorBidi" w:cstheme="majorBidi"/>
          <w:sz w:val="24"/>
          <w:szCs w:val="24"/>
          <w:lang w:val="en-GB"/>
        </w:rPr>
        <w:t>Qiaosen</w:t>
      </w:r>
      <w:proofErr w:type="spellEnd"/>
      <w:r w:rsidRPr="00E77434">
        <w:rPr>
          <w:rFonts w:asciiTheme="majorBidi" w:hAnsiTheme="majorBidi" w:cstheme="majorBidi"/>
          <w:sz w:val="24"/>
          <w:szCs w:val="24"/>
          <w:lang w:val="en-GB"/>
        </w:rPr>
        <w:t xml:space="preserve"> Li, </w:t>
      </w:r>
      <w:r w:rsidRPr="008B1516">
        <w:rPr>
          <w:rFonts w:asciiTheme="majorBidi" w:hAnsiTheme="majorBidi" w:cstheme="majorBidi"/>
          <w:sz w:val="24"/>
          <w:szCs w:val="24"/>
        </w:rPr>
        <w:t>Antonis Sapountzis,</w:t>
      </w:r>
    </w:p>
    <w:p w14:paraId="1B1259A5" w14:textId="70DF6CB4" w:rsidR="00172B2C" w:rsidRPr="00E77434" w:rsidRDefault="00172B2C" w:rsidP="008B1516">
      <w:pPr>
        <w:pStyle w:val="ListNumber"/>
        <w:numPr>
          <w:ilvl w:val="0"/>
          <w:numId w:val="0"/>
        </w:numPr>
        <w:ind w:left="360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5B60075C" w14:textId="327CEEBC" w:rsidR="004E638E" w:rsidRPr="009130E3" w:rsidRDefault="004E638E" w:rsidP="000D0F16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4C61E4E" w14:textId="6F8FDBF6" w:rsidR="00D43DA9" w:rsidRDefault="00B355D4" w:rsidP="000D0F16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355D4">
        <w:rPr>
          <w:rFonts w:asciiTheme="majorBidi" w:hAnsiTheme="majorBidi" w:cstheme="majorBidi"/>
          <w:b/>
          <w:bCs/>
          <w:sz w:val="24"/>
          <w:szCs w:val="24"/>
        </w:rPr>
        <w:t>Meeting Summary</w:t>
      </w:r>
    </w:p>
    <w:p w14:paraId="23E874A4" w14:textId="77777777" w:rsidR="005A43B5" w:rsidRDefault="005A43B5" w:rsidP="000D0F16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F1B84D2" w14:textId="651D09E6" w:rsidR="008E5CC9" w:rsidRPr="008E5CC9" w:rsidRDefault="008E5CC9" w:rsidP="008C7A60">
      <w:pPr>
        <w:pStyle w:val="ListNumber"/>
        <w:numPr>
          <w:ilvl w:val="0"/>
          <w:numId w:val="0"/>
        </w:numPr>
        <w:ind w:left="360"/>
        <w:jc w:val="both"/>
        <w:rPr>
          <w:lang w:val="en-GB"/>
        </w:rPr>
      </w:pPr>
      <w:r w:rsidRPr="008E5CC9">
        <w:rPr>
          <w:b/>
          <w:bCs/>
          <w:lang w:val="en-GB"/>
        </w:rPr>
        <w:t xml:space="preserve">T2.2 </w:t>
      </w:r>
      <w:r w:rsidR="008C7A60">
        <w:rPr>
          <w:b/>
          <w:bCs/>
          <w:lang w:val="en-GB"/>
        </w:rPr>
        <w:t xml:space="preserve">&amp; </w:t>
      </w:r>
      <w:r w:rsidR="00414C6C">
        <w:rPr>
          <w:b/>
          <w:bCs/>
          <w:lang w:val="en-GB"/>
        </w:rPr>
        <w:t>T2.4</w:t>
      </w:r>
      <w:r w:rsidRPr="008E5CC9">
        <w:rPr>
          <w:b/>
          <w:bCs/>
          <w:lang w:val="en-GB"/>
        </w:rPr>
        <w:t>- Citizen Forums (Lisa absent - email update)</w:t>
      </w:r>
    </w:p>
    <w:p w14:paraId="0DC3618F" w14:textId="77777777" w:rsidR="008E5CC9" w:rsidRPr="008E5CC9" w:rsidRDefault="008E5CC9" w:rsidP="008C7A60">
      <w:pPr>
        <w:pStyle w:val="ListNumber"/>
        <w:numPr>
          <w:ilvl w:val="0"/>
          <w:numId w:val="0"/>
        </w:numPr>
        <w:jc w:val="both"/>
        <w:rPr>
          <w:lang w:val="en-GB"/>
        </w:rPr>
      </w:pPr>
    </w:p>
    <w:p w14:paraId="458F5EC0" w14:textId="198C9577" w:rsidR="00DF6809" w:rsidRPr="00DF6809" w:rsidRDefault="00DF6809" w:rsidP="00DF6809">
      <w:pPr>
        <w:pStyle w:val="ListNumber"/>
        <w:numPr>
          <w:ilvl w:val="0"/>
          <w:numId w:val="0"/>
        </w:numPr>
        <w:ind w:left="360"/>
        <w:jc w:val="both"/>
        <w:rPr>
          <w:lang w:val="en-GB"/>
        </w:rPr>
      </w:pPr>
      <w:r w:rsidRPr="00DF6809">
        <w:rPr>
          <w:lang w:val="en-GB"/>
        </w:rPr>
        <w:t xml:space="preserve">•      On 14 of February, the final </w:t>
      </w:r>
      <w:proofErr w:type="spellStart"/>
      <w:r w:rsidRPr="00DF6809">
        <w:rPr>
          <w:lang w:val="en-GB"/>
        </w:rPr>
        <w:t>AntifragiCity</w:t>
      </w:r>
      <w:proofErr w:type="spellEnd"/>
      <w:r w:rsidRPr="00DF6809">
        <w:rPr>
          <w:lang w:val="en-GB"/>
        </w:rPr>
        <w:t xml:space="preserve"> forum will kick off in Thessaloniki. We have 28 registrations, and they have all been contacted by the AUTH team. </w:t>
      </w:r>
    </w:p>
    <w:p w14:paraId="032AEB8B" w14:textId="414EB851" w:rsidR="008E5CC9" w:rsidRPr="008E5CC9" w:rsidRDefault="00DF6809" w:rsidP="00DF6809">
      <w:pPr>
        <w:pStyle w:val="ListNumber"/>
        <w:numPr>
          <w:ilvl w:val="0"/>
          <w:numId w:val="0"/>
        </w:numPr>
        <w:ind w:left="360"/>
        <w:jc w:val="both"/>
        <w:rPr>
          <w:lang w:val="en-GB"/>
        </w:rPr>
      </w:pPr>
      <w:r w:rsidRPr="00DF6809">
        <w:rPr>
          <w:lang w:val="en-GB"/>
        </w:rPr>
        <w:t>•       For T2.4, a final ‘call’ to all partners to send LV an email if they want certain questions/topics included in the EU-wide survey. Ideally, she receives this information before the end of February, so the survey can be launched at the beginning of March and remain online for 2-3 weeks. </w:t>
      </w:r>
    </w:p>
    <w:p w14:paraId="209AF00A" w14:textId="77777777" w:rsidR="008E5CC9" w:rsidRPr="008E5CC9" w:rsidRDefault="008E5CC9" w:rsidP="00414C6C">
      <w:pPr>
        <w:pStyle w:val="ListNumber"/>
        <w:numPr>
          <w:ilvl w:val="0"/>
          <w:numId w:val="0"/>
        </w:numPr>
        <w:jc w:val="both"/>
        <w:rPr>
          <w:lang w:val="en-GB"/>
        </w:rPr>
      </w:pPr>
    </w:p>
    <w:p w14:paraId="72F7807B" w14:textId="77777777" w:rsidR="008E5CC9" w:rsidRPr="008E5CC9" w:rsidRDefault="008E5CC9" w:rsidP="00414C6C">
      <w:pPr>
        <w:pStyle w:val="ListNumber"/>
        <w:numPr>
          <w:ilvl w:val="0"/>
          <w:numId w:val="0"/>
        </w:numPr>
        <w:ind w:left="360"/>
        <w:jc w:val="both"/>
        <w:rPr>
          <w:lang w:val="en-GB"/>
        </w:rPr>
      </w:pPr>
      <w:r w:rsidRPr="008E5CC9">
        <w:rPr>
          <w:b/>
          <w:bCs/>
          <w:lang w:val="en-GB"/>
        </w:rPr>
        <w:t>T2.6 - Delphi Consultation (CDN)</w:t>
      </w:r>
    </w:p>
    <w:p w14:paraId="1B65A75F" w14:textId="77777777" w:rsidR="008E5CC9" w:rsidRPr="008E5CC9" w:rsidRDefault="008E5CC9" w:rsidP="008E5CC9">
      <w:pPr>
        <w:pStyle w:val="ListNumber"/>
        <w:numPr>
          <w:ilvl w:val="0"/>
          <w:numId w:val="17"/>
        </w:numPr>
        <w:jc w:val="both"/>
        <w:rPr>
          <w:lang w:val="en-GB"/>
        </w:rPr>
      </w:pPr>
      <w:r w:rsidRPr="008E5CC9">
        <w:rPr>
          <w:lang w:val="en-GB"/>
        </w:rPr>
        <w:t>Round 2: Launched Monday, 7 days given. Currently 2/9 responses. Reminder going out, aiming for all responses by Tuesday.</w:t>
      </w:r>
    </w:p>
    <w:p w14:paraId="25D2B6F0" w14:textId="77777777" w:rsidR="008E5CC9" w:rsidRPr="008E5CC9" w:rsidRDefault="008E5CC9" w:rsidP="008E5CC9">
      <w:pPr>
        <w:pStyle w:val="ListNumber"/>
        <w:numPr>
          <w:ilvl w:val="0"/>
          <w:numId w:val="17"/>
        </w:numPr>
        <w:jc w:val="both"/>
        <w:rPr>
          <w:lang w:val="en-GB"/>
        </w:rPr>
      </w:pPr>
      <w:r w:rsidRPr="008E5CC9">
        <w:rPr>
          <w:lang w:val="en-GB"/>
        </w:rPr>
        <w:t>35 requirements achieved agreement in Round 1. Round 2 focuses on rephrased/reshaped requirements, only one needs more attention.</w:t>
      </w:r>
    </w:p>
    <w:p w14:paraId="1FC0DD59" w14:textId="77777777" w:rsidR="008E5CC9" w:rsidRDefault="008E5CC9" w:rsidP="008E5CC9">
      <w:pPr>
        <w:pStyle w:val="ListNumber"/>
        <w:numPr>
          <w:ilvl w:val="0"/>
          <w:numId w:val="17"/>
        </w:numPr>
        <w:jc w:val="both"/>
        <w:rPr>
          <w:lang w:val="en-GB"/>
        </w:rPr>
      </w:pPr>
      <w:r w:rsidRPr="008E5CC9">
        <w:rPr>
          <w:lang w:val="en-GB"/>
        </w:rPr>
        <w:t xml:space="preserve">Draft shared with RHOE (Feb 7) with prioritized requirements and updated literature review. Reviewers: </w:t>
      </w:r>
      <w:proofErr w:type="spellStart"/>
      <w:r w:rsidRPr="008E5CC9">
        <w:rPr>
          <w:lang w:val="en-GB"/>
        </w:rPr>
        <w:t>Linghang</w:t>
      </w:r>
      <w:proofErr w:type="spellEnd"/>
      <w:r w:rsidRPr="008E5CC9">
        <w:rPr>
          <w:lang w:val="en-GB"/>
        </w:rPr>
        <w:t>, Tom Beach.</w:t>
      </w:r>
    </w:p>
    <w:p w14:paraId="698795DF" w14:textId="77777777" w:rsidR="00607FD9" w:rsidRPr="008E5CC9" w:rsidRDefault="00607FD9" w:rsidP="00607FD9">
      <w:pPr>
        <w:pStyle w:val="ListNumber"/>
        <w:numPr>
          <w:ilvl w:val="0"/>
          <w:numId w:val="0"/>
        </w:numPr>
        <w:ind w:left="360"/>
        <w:jc w:val="both"/>
        <w:rPr>
          <w:lang w:val="en-GB"/>
        </w:rPr>
      </w:pPr>
    </w:p>
    <w:p w14:paraId="1D1CB955" w14:textId="77777777" w:rsidR="008E5CC9" w:rsidRPr="008E5CC9" w:rsidRDefault="008E5CC9" w:rsidP="002D15E4">
      <w:pPr>
        <w:pStyle w:val="ListNumber"/>
        <w:numPr>
          <w:ilvl w:val="0"/>
          <w:numId w:val="0"/>
        </w:numPr>
        <w:ind w:left="360"/>
        <w:jc w:val="both"/>
        <w:rPr>
          <w:lang w:val="en-GB"/>
        </w:rPr>
      </w:pPr>
      <w:r w:rsidRPr="008E5CC9">
        <w:rPr>
          <w:b/>
          <w:bCs/>
          <w:lang w:val="en-GB"/>
        </w:rPr>
        <w:t>T2.7 - KPIs &amp; Dashboard (NT)</w:t>
      </w:r>
    </w:p>
    <w:p w14:paraId="5364CB59" w14:textId="5ADDA27D" w:rsidR="008E5CC9" w:rsidRPr="008E5CC9" w:rsidRDefault="008E5CC9" w:rsidP="008E5CC9">
      <w:pPr>
        <w:pStyle w:val="ListNumber"/>
        <w:numPr>
          <w:ilvl w:val="0"/>
          <w:numId w:val="17"/>
        </w:numPr>
        <w:jc w:val="both"/>
        <w:rPr>
          <w:lang w:val="en-GB"/>
        </w:rPr>
      </w:pPr>
      <w:r w:rsidRPr="008E5CC9">
        <w:rPr>
          <w:lang w:val="en-GB"/>
        </w:rPr>
        <w:t xml:space="preserve">Awaiting </w:t>
      </w:r>
      <w:proofErr w:type="gramStart"/>
      <w:r w:rsidRPr="008E5CC9">
        <w:rPr>
          <w:lang w:val="en-GB"/>
        </w:rPr>
        <w:t>reviewer</w:t>
      </w:r>
      <w:r w:rsidR="00607FD9">
        <w:rPr>
          <w:lang w:val="en-GB"/>
        </w:rPr>
        <w:t>s</w:t>
      </w:r>
      <w:proofErr w:type="gramEnd"/>
      <w:r w:rsidRPr="008E5CC9">
        <w:rPr>
          <w:lang w:val="en-GB"/>
        </w:rPr>
        <w:t xml:space="preserve"> feedback. </w:t>
      </w:r>
    </w:p>
    <w:p w14:paraId="1E79CF93" w14:textId="77777777" w:rsidR="008E5CC9" w:rsidRPr="008E5CC9" w:rsidRDefault="008E5CC9" w:rsidP="008E5CC9">
      <w:pPr>
        <w:pStyle w:val="ListNumber"/>
        <w:numPr>
          <w:ilvl w:val="0"/>
          <w:numId w:val="17"/>
        </w:numPr>
        <w:jc w:val="both"/>
        <w:rPr>
          <w:lang w:val="en-GB"/>
        </w:rPr>
      </w:pPr>
      <w:r w:rsidRPr="008E5CC9">
        <w:rPr>
          <w:lang w:val="en-GB"/>
        </w:rPr>
        <w:lastRenderedPageBreak/>
        <w:t>Maria raised question: Continue ad-hoc reviewer requests or pre-assign reviews per partner as quality assurance?</w:t>
      </w:r>
    </w:p>
    <w:p w14:paraId="421CEC61" w14:textId="7998BAAD" w:rsidR="008E5CC9" w:rsidRDefault="008E5CC9" w:rsidP="008E5CC9">
      <w:pPr>
        <w:pStyle w:val="ListNumber"/>
        <w:numPr>
          <w:ilvl w:val="0"/>
          <w:numId w:val="17"/>
        </w:numPr>
        <w:jc w:val="both"/>
        <w:rPr>
          <w:lang w:val="en-GB"/>
        </w:rPr>
      </w:pPr>
      <w:r w:rsidRPr="008E5CC9">
        <w:rPr>
          <w:lang w:val="en-GB"/>
        </w:rPr>
        <w:t>Current coverage: DEMO, ETH, AUTH, Cardiff, Lizer as reviewers. Missing: NTUA (requested for T3.3 risk management expertise), IED.</w:t>
      </w:r>
    </w:p>
    <w:p w14:paraId="2350473A" w14:textId="77777777" w:rsidR="008737B8" w:rsidRPr="008E5CC9" w:rsidRDefault="008737B8" w:rsidP="008737B8">
      <w:pPr>
        <w:pStyle w:val="ListNumber"/>
        <w:numPr>
          <w:ilvl w:val="0"/>
          <w:numId w:val="0"/>
        </w:numPr>
        <w:ind w:left="720"/>
        <w:jc w:val="both"/>
        <w:rPr>
          <w:lang w:val="en-GB"/>
        </w:rPr>
      </w:pPr>
    </w:p>
    <w:p w14:paraId="5C8929B8" w14:textId="6B2C0633" w:rsidR="008E5CC9" w:rsidRPr="008E5CC9" w:rsidRDefault="008E5CC9" w:rsidP="008E4EB2">
      <w:pPr>
        <w:pStyle w:val="ListNumber"/>
        <w:numPr>
          <w:ilvl w:val="0"/>
          <w:numId w:val="0"/>
        </w:numPr>
        <w:ind w:left="360"/>
        <w:jc w:val="both"/>
        <w:rPr>
          <w:lang w:val="en-GB"/>
        </w:rPr>
      </w:pPr>
      <w:r w:rsidRPr="008E5CC9">
        <w:rPr>
          <w:b/>
          <w:bCs/>
          <w:lang w:val="en-GB"/>
        </w:rPr>
        <w:t>Pilot Data Needs (A</w:t>
      </w:r>
      <w:r w:rsidR="008737B8">
        <w:rPr>
          <w:b/>
          <w:bCs/>
          <w:lang w:val="en-GB"/>
        </w:rPr>
        <w:t>G</w:t>
      </w:r>
      <w:r w:rsidRPr="008E5CC9">
        <w:rPr>
          <w:b/>
          <w:bCs/>
          <w:lang w:val="en-GB"/>
        </w:rPr>
        <w:t>)</w:t>
      </w:r>
    </w:p>
    <w:p w14:paraId="7DB73702" w14:textId="77777777" w:rsidR="008E5CC9" w:rsidRPr="008E5CC9" w:rsidRDefault="008E5CC9" w:rsidP="008E5CC9">
      <w:pPr>
        <w:pStyle w:val="ListNumber"/>
        <w:numPr>
          <w:ilvl w:val="0"/>
          <w:numId w:val="17"/>
        </w:numPr>
        <w:jc w:val="both"/>
        <w:rPr>
          <w:lang w:val="en-GB"/>
        </w:rPr>
      </w:pPr>
      <w:r w:rsidRPr="008E5CC9">
        <w:rPr>
          <w:lang w:val="en-GB"/>
        </w:rPr>
        <w:t xml:space="preserve">Only </w:t>
      </w:r>
      <w:proofErr w:type="spellStart"/>
      <w:r w:rsidRPr="008E5CC9">
        <w:rPr>
          <w:lang w:val="en-GB"/>
        </w:rPr>
        <w:t>Linghang</w:t>
      </w:r>
      <w:proofErr w:type="spellEnd"/>
      <w:r w:rsidRPr="008E5CC9">
        <w:rPr>
          <w:lang w:val="en-GB"/>
        </w:rPr>
        <w:t xml:space="preserve"> responded to Jacob's data needs email. Partners to identify required data types from pilots.</w:t>
      </w:r>
    </w:p>
    <w:p w14:paraId="78C6302C" w14:textId="77777777" w:rsidR="008E5CC9" w:rsidRDefault="008E5CC9" w:rsidP="008E5CC9">
      <w:pPr>
        <w:pStyle w:val="ListNumber"/>
        <w:numPr>
          <w:ilvl w:val="0"/>
          <w:numId w:val="17"/>
        </w:numPr>
        <w:jc w:val="both"/>
        <w:rPr>
          <w:lang w:val="en-GB"/>
        </w:rPr>
      </w:pPr>
      <w:r w:rsidRPr="008E5CC9">
        <w:rPr>
          <w:lang w:val="en-GB"/>
        </w:rPr>
        <w:t>Nancy: T3.3 scenarios still being discussed, determining exact data requirements takes time.</w:t>
      </w:r>
    </w:p>
    <w:p w14:paraId="2EE53FD2" w14:textId="77777777" w:rsidR="008E4EB2" w:rsidRPr="008E5CC9" w:rsidRDefault="008E4EB2" w:rsidP="008E4EB2">
      <w:pPr>
        <w:pStyle w:val="ListNumber"/>
        <w:numPr>
          <w:ilvl w:val="0"/>
          <w:numId w:val="0"/>
        </w:numPr>
        <w:ind w:left="360"/>
        <w:jc w:val="both"/>
        <w:rPr>
          <w:lang w:val="en-GB"/>
        </w:rPr>
      </w:pPr>
    </w:p>
    <w:p w14:paraId="50045D37" w14:textId="77777777" w:rsidR="008E5CC9" w:rsidRPr="008E5CC9" w:rsidRDefault="008E5CC9" w:rsidP="008E4EB2">
      <w:pPr>
        <w:pStyle w:val="ListNumber"/>
        <w:numPr>
          <w:ilvl w:val="0"/>
          <w:numId w:val="0"/>
        </w:numPr>
        <w:ind w:left="360"/>
        <w:jc w:val="both"/>
        <w:rPr>
          <w:lang w:val="en-GB"/>
        </w:rPr>
      </w:pPr>
      <w:r w:rsidRPr="008E5CC9">
        <w:rPr>
          <w:b/>
          <w:bCs/>
          <w:lang w:val="en-GB"/>
        </w:rPr>
        <w:t>WP3 - Vulnerability &amp; Resilience Analysis (MT)</w:t>
      </w:r>
    </w:p>
    <w:p w14:paraId="059A2455" w14:textId="77777777" w:rsidR="008E5CC9" w:rsidRPr="008E5CC9" w:rsidRDefault="008E5CC9" w:rsidP="008E5CC9">
      <w:pPr>
        <w:pStyle w:val="ListNumber"/>
        <w:numPr>
          <w:ilvl w:val="0"/>
          <w:numId w:val="17"/>
        </w:numPr>
        <w:jc w:val="both"/>
        <w:rPr>
          <w:lang w:val="en-GB"/>
        </w:rPr>
      </w:pPr>
      <w:r w:rsidRPr="008E5CC9">
        <w:rPr>
          <w:lang w:val="en-GB"/>
        </w:rPr>
        <w:t>T3.1: Ready, internal review phase. Conceptual model developed addressing literature gaps, trends, needs. Reviewers to receive draft next week. Finalization end of month.</w:t>
      </w:r>
    </w:p>
    <w:p w14:paraId="057079F2" w14:textId="77777777" w:rsidR="008E5CC9" w:rsidRPr="008E5CC9" w:rsidRDefault="008E5CC9" w:rsidP="008E5CC9">
      <w:pPr>
        <w:pStyle w:val="ListNumber"/>
        <w:numPr>
          <w:ilvl w:val="0"/>
          <w:numId w:val="17"/>
        </w:numPr>
        <w:jc w:val="both"/>
        <w:rPr>
          <w:lang w:val="en-GB"/>
        </w:rPr>
      </w:pPr>
      <w:r w:rsidRPr="008E5CC9">
        <w:rPr>
          <w:lang w:val="en-GB"/>
        </w:rPr>
        <w:t>T3.2: Internal AUTH-Cardiff meeting held to align WP2 and WP3 outputs, ensure DOA requirements met. Ali: 1-2 days after T3.1 release, will send to reviewers.</w:t>
      </w:r>
    </w:p>
    <w:p w14:paraId="4702DAB5" w14:textId="2FCBA2CF" w:rsidR="008E5CC9" w:rsidRPr="008E5CC9" w:rsidRDefault="008E5CC9" w:rsidP="008E5CC9">
      <w:pPr>
        <w:pStyle w:val="ListNumber"/>
        <w:numPr>
          <w:ilvl w:val="0"/>
          <w:numId w:val="17"/>
        </w:numPr>
        <w:jc w:val="both"/>
        <w:rPr>
          <w:lang w:val="en-GB"/>
        </w:rPr>
      </w:pPr>
      <w:r w:rsidRPr="008E5CC9">
        <w:rPr>
          <w:lang w:val="en-GB"/>
        </w:rPr>
        <w:t>T3.3 FMEA: Analysis almost complete. Key Finding: Majority of highest priority risks are Black Swan events, external severe weather, internal shocks (blackouts, cyber security, lighting problems). Implication: Need non-dependent subsystems - if one collapses, others support resilience/antifragility. Full assessment: severity, probability, recoverability, sustainability indicators, cascading effects, gains post-shock. Internal review this month, will share with A</w:t>
      </w:r>
      <w:r w:rsidR="00D05047">
        <w:rPr>
          <w:lang w:val="en-GB"/>
        </w:rPr>
        <w:t>G</w:t>
      </w:r>
      <w:r w:rsidRPr="008E5CC9">
        <w:rPr>
          <w:lang w:val="en-GB"/>
        </w:rPr>
        <w:t>. Due month 12, internal deadline month 10 for DSS development time.</w:t>
      </w:r>
    </w:p>
    <w:p w14:paraId="69585D31" w14:textId="0B5FD2FF" w:rsidR="008E5CC9" w:rsidRDefault="008E5CC9" w:rsidP="009D4333">
      <w:pPr>
        <w:pStyle w:val="ListNumber"/>
        <w:numPr>
          <w:ilvl w:val="0"/>
          <w:numId w:val="17"/>
        </w:numPr>
        <w:jc w:val="both"/>
        <w:rPr>
          <w:lang w:val="en-GB"/>
        </w:rPr>
      </w:pPr>
      <w:r w:rsidRPr="008E5CC9">
        <w:rPr>
          <w:lang w:val="en-GB"/>
        </w:rPr>
        <w:t xml:space="preserve">T3.4 DSS Scenarios: Identifying best indicative cases covering core urban problems. Nancy: Translating hospital patient data (AHEPA) to GIS (origins, timings). </w:t>
      </w:r>
    </w:p>
    <w:p w14:paraId="340E637C" w14:textId="77777777" w:rsidR="009D4333" w:rsidRPr="008E5CC9" w:rsidRDefault="009D4333" w:rsidP="009D4333">
      <w:pPr>
        <w:pStyle w:val="ListNumber"/>
        <w:numPr>
          <w:ilvl w:val="0"/>
          <w:numId w:val="0"/>
        </w:numPr>
        <w:ind w:left="720"/>
        <w:jc w:val="both"/>
        <w:rPr>
          <w:lang w:val="en-GB"/>
        </w:rPr>
      </w:pPr>
    </w:p>
    <w:p w14:paraId="463378AD" w14:textId="77777777" w:rsidR="008E5CC9" w:rsidRPr="008E5CC9" w:rsidRDefault="008E5CC9" w:rsidP="009B2B62">
      <w:pPr>
        <w:pStyle w:val="ListNumber"/>
        <w:numPr>
          <w:ilvl w:val="0"/>
          <w:numId w:val="0"/>
        </w:numPr>
        <w:ind w:left="360"/>
        <w:jc w:val="both"/>
        <w:rPr>
          <w:lang w:val="en-GB"/>
        </w:rPr>
      </w:pPr>
      <w:r w:rsidRPr="008E5CC9">
        <w:rPr>
          <w:b/>
          <w:bCs/>
          <w:lang w:val="en-GB"/>
        </w:rPr>
        <w:t>WP4 - Antifragile Mobility Model (SL)</w:t>
      </w:r>
    </w:p>
    <w:p w14:paraId="6006F315" w14:textId="77777777" w:rsidR="008E5CC9" w:rsidRPr="008E5CC9" w:rsidRDefault="008E5CC9" w:rsidP="008E5CC9">
      <w:pPr>
        <w:pStyle w:val="ListNumber"/>
        <w:numPr>
          <w:ilvl w:val="0"/>
          <w:numId w:val="17"/>
        </w:numPr>
        <w:jc w:val="both"/>
        <w:rPr>
          <w:lang w:val="en-GB"/>
        </w:rPr>
      </w:pPr>
      <w:r w:rsidRPr="008E5CC9">
        <w:rPr>
          <w:lang w:val="en-GB"/>
        </w:rPr>
        <w:t>T4.1: Working on incorporating KPIs. Reviewed T2.7 deliverable. Internal discussion on how many indicators to incorporate into simulation.</w:t>
      </w:r>
    </w:p>
    <w:p w14:paraId="05A84F3D" w14:textId="1475D52B" w:rsidR="008E5CC9" w:rsidRPr="008E5CC9" w:rsidRDefault="008E5CC9" w:rsidP="008E5CC9">
      <w:pPr>
        <w:pStyle w:val="ListNumber"/>
        <w:numPr>
          <w:ilvl w:val="0"/>
          <w:numId w:val="17"/>
        </w:numPr>
        <w:jc w:val="both"/>
        <w:rPr>
          <w:lang w:val="en-GB"/>
        </w:rPr>
      </w:pPr>
      <w:r w:rsidRPr="008E5CC9">
        <w:rPr>
          <w:lang w:val="en-GB"/>
        </w:rPr>
        <w:t xml:space="preserve">T4.2: Discussion with </w:t>
      </w:r>
      <w:r w:rsidR="005E0011">
        <w:rPr>
          <w:lang w:val="en-GB"/>
        </w:rPr>
        <w:t>LISER</w:t>
      </w:r>
      <w:r w:rsidRPr="008E5CC9">
        <w:rPr>
          <w:lang w:val="en-GB"/>
        </w:rPr>
        <w:t xml:space="preserve"> planned on data acquisition progress.</w:t>
      </w:r>
    </w:p>
    <w:p w14:paraId="24F48C23" w14:textId="77777777" w:rsidR="008E5CC9" w:rsidRPr="008E5CC9" w:rsidRDefault="008E5CC9" w:rsidP="009B2B62">
      <w:pPr>
        <w:pStyle w:val="ListNumber"/>
        <w:numPr>
          <w:ilvl w:val="0"/>
          <w:numId w:val="0"/>
        </w:numPr>
        <w:ind w:left="360"/>
        <w:jc w:val="both"/>
        <w:rPr>
          <w:lang w:val="en-GB"/>
        </w:rPr>
      </w:pPr>
    </w:p>
    <w:p w14:paraId="54B0DE4D" w14:textId="77777777" w:rsidR="008E5CC9" w:rsidRPr="008E5CC9" w:rsidRDefault="008E5CC9" w:rsidP="009B2B62">
      <w:pPr>
        <w:pStyle w:val="ListNumber"/>
        <w:numPr>
          <w:ilvl w:val="0"/>
          <w:numId w:val="0"/>
        </w:numPr>
        <w:ind w:left="360"/>
        <w:jc w:val="both"/>
        <w:rPr>
          <w:lang w:val="en-GB"/>
        </w:rPr>
      </w:pPr>
      <w:r w:rsidRPr="008E5CC9">
        <w:rPr>
          <w:b/>
          <w:bCs/>
          <w:lang w:val="en-GB"/>
        </w:rPr>
        <w:t>WP5 - SUMA Platform (KM)</w:t>
      </w:r>
    </w:p>
    <w:p w14:paraId="45928CD7" w14:textId="77777777" w:rsidR="008E5CC9" w:rsidRPr="008E5CC9" w:rsidRDefault="008E5CC9" w:rsidP="008E5CC9">
      <w:pPr>
        <w:pStyle w:val="ListNumber"/>
        <w:numPr>
          <w:ilvl w:val="0"/>
          <w:numId w:val="17"/>
        </w:numPr>
        <w:jc w:val="both"/>
        <w:rPr>
          <w:lang w:val="en-GB"/>
        </w:rPr>
      </w:pPr>
      <w:r w:rsidRPr="008E5CC9">
        <w:rPr>
          <w:lang w:val="en-GB"/>
        </w:rPr>
        <w:t xml:space="preserve">Preparing </w:t>
      </w:r>
      <w:proofErr w:type="spellStart"/>
      <w:r w:rsidRPr="008E5CC9">
        <w:rPr>
          <w:lang w:val="en-GB"/>
        </w:rPr>
        <w:t>kickoff</w:t>
      </w:r>
      <w:proofErr w:type="spellEnd"/>
      <w:r w:rsidRPr="008E5CC9">
        <w:rPr>
          <w:lang w:val="en-GB"/>
        </w:rPr>
        <w:t xml:space="preserve"> meeting. Continuing SUMO work, determining architecture. Some data issues to discuss next week.</w:t>
      </w:r>
    </w:p>
    <w:p w14:paraId="6F573C09" w14:textId="77777777" w:rsidR="008E5CC9" w:rsidRPr="008E5CC9" w:rsidRDefault="008E5CC9" w:rsidP="009B2B62">
      <w:pPr>
        <w:pStyle w:val="ListNumber"/>
        <w:numPr>
          <w:ilvl w:val="0"/>
          <w:numId w:val="0"/>
        </w:numPr>
        <w:ind w:left="360"/>
        <w:jc w:val="both"/>
        <w:rPr>
          <w:lang w:val="en-GB"/>
        </w:rPr>
      </w:pPr>
    </w:p>
    <w:p w14:paraId="00A70542" w14:textId="77777777" w:rsidR="008E5CC9" w:rsidRPr="008E5CC9" w:rsidRDefault="008E5CC9" w:rsidP="0084553C">
      <w:pPr>
        <w:pStyle w:val="ListNumber"/>
        <w:numPr>
          <w:ilvl w:val="0"/>
          <w:numId w:val="0"/>
        </w:numPr>
        <w:ind w:left="360"/>
        <w:jc w:val="both"/>
        <w:rPr>
          <w:lang w:val="en-GB"/>
        </w:rPr>
      </w:pPr>
      <w:r w:rsidRPr="008E5CC9">
        <w:rPr>
          <w:b/>
          <w:bCs/>
          <w:lang w:val="en-GB"/>
        </w:rPr>
        <w:t>WP8 - Dissemination &amp; Communication (Antonis)</w:t>
      </w:r>
    </w:p>
    <w:p w14:paraId="57BF50C3" w14:textId="77777777" w:rsidR="008E5CC9" w:rsidRPr="008E5CC9" w:rsidRDefault="008E5CC9" w:rsidP="008E5CC9">
      <w:pPr>
        <w:pStyle w:val="ListNumber"/>
        <w:numPr>
          <w:ilvl w:val="0"/>
          <w:numId w:val="17"/>
        </w:numPr>
        <w:jc w:val="both"/>
        <w:rPr>
          <w:lang w:val="en-GB"/>
        </w:rPr>
      </w:pPr>
      <w:r w:rsidRPr="008E5CC9">
        <w:rPr>
          <w:lang w:val="en-GB"/>
        </w:rPr>
        <w:t>Animated Video: First draft ready, needs revisions before consortium viewing. Script sent to designers.</w:t>
      </w:r>
    </w:p>
    <w:p w14:paraId="618A3D2A" w14:textId="77777777" w:rsidR="008E5CC9" w:rsidRPr="008E5CC9" w:rsidRDefault="008E5CC9" w:rsidP="008E5CC9">
      <w:pPr>
        <w:pStyle w:val="ListNumber"/>
        <w:numPr>
          <w:ilvl w:val="0"/>
          <w:numId w:val="17"/>
        </w:numPr>
        <w:jc w:val="both"/>
        <w:rPr>
          <w:lang w:val="en-GB"/>
        </w:rPr>
      </w:pPr>
      <w:proofErr w:type="gramStart"/>
      <w:r w:rsidRPr="008E5CC9">
        <w:rPr>
          <w:lang w:val="en-GB"/>
        </w:rPr>
        <w:t>Social Media</w:t>
      </w:r>
      <w:proofErr w:type="gramEnd"/>
      <w:r w:rsidRPr="008E5CC9">
        <w:rPr>
          <w:lang w:val="en-GB"/>
        </w:rPr>
        <w:t>: Link created with all websites/social media for consortium sharing.</w:t>
      </w:r>
    </w:p>
    <w:p w14:paraId="0F596135" w14:textId="77777777" w:rsidR="008E5CC9" w:rsidRPr="008E5CC9" w:rsidRDefault="008E5CC9" w:rsidP="008E5CC9">
      <w:pPr>
        <w:pStyle w:val="ListNumber"/>
        <w:numPr>
          <w:ilvl w:val="0"/>
          <w:numId w:val="17"/>
        </w:numPr>
        <w:jc w:val="both"/>
        <w:rPr>
          <w:lang w:val="en-GB"/>
        </w:rPr>
      </w:pPr>
      <w:r w:rsidRPr="008E5CC9">
        <w:rPr>
          <w:lang w:val="en-GB"/>
        </w:rPr>
        <w:t>Interview: Questions drafted for Yacine coordinator interview as first-year approaches.</w:t>
      </w:r>
    </w:p>
    <w:p w14:paraId="72F2E5C6" w14:textId="77777777" w:rsidR="008E5CC9" w:rsidRPr="008E5CC9" w:rsidRDefault="008E5CC9" w:rsidP="008E5CC9">
      <w:pPr>
        <w:pStyle w:val="ListNumber"/>
        <w:numPr>
          <w:ilvl w:val="0"/>
          <w:numId w:val="17"/>
        </w:numPr>
        <w:jc w:val="both"/>
        <w:rPr>
          <w:lang w:val="en-GB"/>
        </w:rPr>
      </w:pPr>
      <w:r w:rsidRPr="008E5CC9">
        <w:rPr>
          <w:lang w:val="en-GB"/>
        </w:rPr>
        <w:lastRenderedPageBreak/>
        <w:t xml:space="preserve">Newsletter: Sent. Andrea added all </w:t>
      </w:r>
      <w:proofErr w:type="spellStart"/>
      <w:r w:rsidRPr="008E5CC9">
        <w:rPr>
          <w:lang w:val="en-GB"/>
        </w:rPr>
        <w:t>AntifragiCity</w:t>
      </w:r>
      <w:proofErr w:type="spellEnd"/>
      <w:r w:rsidRPr="008E5CC9">
        <w:rPr>
          <w:lang w:val="en-GB"/>
        </w:rPr>
        <w:t xml:space="preserve"> participant emails (mandatory subscription for project participants).</w:t>
      </w:r>
    </w:p>
    <w:p w14:paraId="6B65CD9F" w14:textId="77777777" w:rsidR="008E5CC9" w:rsidRPr="008E5CC9" w:rsidRDefault="008E5CC9" w:rsidP="008E5CC9">
      <w:pPr>
        <w:pStyle w:val="ListNumber"/>
        <w:numPr>
          <w:ilvl w:val="0"/>
          <w:numId w:val="17"/>
        </w:numPr>
        <w:jc w:val="both"/>
        <w:rPr>
          <w:lang w:val="en-GB"/>
        </w:rPr>
      </w:pPr>
      <w:r w:rsidRPr="008E5CC9">
        <w:rPr>
          <w:lang w:val="en-GB"/>
        </w:rPr>
        <w:t>Stakeholder Engagement: Antonis requested timing for engaging external associations, initiatives, EU projects. Important before interim review: publications, conference participation, external contacts. Citizen assemblies: Financial incentive increases participation (lesson for future proposals).</w:t>
      </w:r>
    </w:p>
    <w:p w14:paraId="3B8E2DCB" w14:textId="77777777" w:rsidR="008E5CC9" w:rsidRPr="008E5CC9" w:rsidRDefault="008E5CC9" w:rsidP="008E5CC9">
      <w:pPr>
        <w:pStyle w:val="ListNumber"/>
        <w:numPr>
          <w:ilvl w:val="0"/>
          <w:numId w:val="17"/>
        </w:numPr>
        <w:jc w:val="both"/>
        <w:rPr>
          <w:lang w:val="en-GB"/>
        </w:rPr>
      </w:pPr>
      <w:r w:rsidRPr="008E5CC9">
        <w:rPr>
          <w:lang w:val="en-GB"/>
        </w:rPr>
        <w:t>Thessaloniki Update: Venue changed due to university situation, website/social media updated.</w:t>
      </w:r>
    </w:p>
    <w:p w14:paraId="0528CE84" w14:textId="77777777" w:rsidR="0084553C" w:rsidRPr="0084553C" w:rsidRDefault="0084553C" w:rsidP="0084553C">
      <w:pPr>
        <w:pStyle w:val="ListNumber"/>
        <w:numPr>
          <w:ilvl w:val="0"/>
          <w:numId w:val="0"/>
        </w:numPr>
        <w:ind w:left="360"/>
        <w:jc w:val="both"/>
        <w:rPr>
          <w:lang w:val="en-GB"/>
        </w:rPr>
      </w:pPr>
    </w:p>
    <w:p w14:paraId="3441232A" w14:textId="6C930706" w:rsidR="008E5CC9" w:rsidRPr="008E5CC9" w:rsidRDefault="008E5CC9" w:rsidP="0084553C">
      <w:pPr>
        <w:pStyle w:val="ListNumber"/>
        <w:numPr>
          <w:ilvl w:val="0"/>
          <w:numId w:val="0"/>
        </w:numPr>
        <w:ind w:left="360"/>
        <w:jc w:val="both"/>
        <w:rPr>
          <w:lang w:val="en-GB"/>
        </w:rPr>
      </w:pPr>
      <w:r w:rsidRPr="008E5CC9">
        <w:rPr>
          <w:b/>
          <w:bCs/>
          <w:lang w:val="en-GB"/>
        </w:rPr>
        <w:t>External Collaborations (YR/A</w:t>
      </w:r>
      <w:r w:rsidR="00FD1E35">
        <w:rPr>
          <w:b/>
          <w:bCs/>
          <w:lang w:val="en-GB"/>
        </w:rPr>
        <w:t>G</w:t>
      </w:r>
      <w:r w:rsidRPr="008E5CC9">
        <w:rPr>
          <w:b/>
          <w:bCs/>
          <w:lang w:val="en-GB"/>
        </w:rPr>
        <w:t>)</w:t>
      </w:r>
    </w:p>
    <w:p w14:paraId="00C6DC0E" w14:textId="23AB4CC9" w:rsidR="008E5CC9" w:rsidRPr="008E5CC9" w:rsidRDefault="008E5CC9" w:rsidP="005A042A">
      <w:pPr>
        <w:pStyle w:val="ListNumber"/>
        <w:numPr>
          <w:ilvl w:val="0"/>
          <w:numId w:val="17"/>
        </w:numPr>
        <w:jc w:val="both"/>
        <w:rPr>
          <w:lang w:val="en-GB"/>
        </w:rPr>
      </w:pPr>
      <w:r w:rsidRPr="008E5CC9">
        <w:rPr>
          <w:lang w:val="en-GB"/>
        </w:rPr>
        <w:t xml:space="preserve">EDF: Cardiff contact with past PhD working on resilience. </w:t>
      </w:r>
    </w:p>
    <w:p w14:paraId="67F4B7F6" w14:textId="52A5118A" w:rsidR="008E5CC9" w:rsidRPr="008E5CC9" w:rsidRDefault="008E5CC9" w:rsidP="005A042A">
      <w:pPr>
        <w:pStyle w:val="ListNumber"/>
        <w:numPr>
          <w:ilvl w:val="0"/>
          <w:numId w:val="17"/>
        </w:numPr>
        <w:jc w:val="both"/>
        <w:rPr>
          <w:lang w:val="en-GB"/>
        </w:rPr>
      </w:pPr>
      <w:r w:rsidRPr="008E5CC9">
        <w:rPr>
          <w:lang w:val="en-GB"/>
        </w:rPr>
        <w:t>Slovakia Quantum Computing</w:t>
      </w:r>
      <w:r w:rsidR="005A042A">
        <w:rPr>
          <w:lang w:val="en-GB"/>
        </w:rPr>
        <w:t>.</w:t>
      </w:r>
    </w:p>
    <w:p w14:paraId="32788247" w14:textId="0BD37ECE" w:rsidR="008E5CC9" w:rsidRDefault="008E5CC9" w:rsidP="00202FAD">
      <w:pPr>
        <w:pStyle w:val="ListNumber"/>
        <w:numPr>
          <w:ilvl w:val="0"/>
          <w:numId w:val="0"/>
        </w:numPr>
        <w:ind w:left="360"/>
        <w:jc w:val="both"/>
        <w:rPr>
          <w:lang w:val="en-GB"/>
        </w:rPr>
      </w:pPr>
      <w:r w:rsidRPr="008E5CC9">
        <w:rPr>
          <w:lang w:val="en-GB"/>
        </w:rPr>
        <w:t xml:space="preserve">Connecting Europe Days: Brussels transport event, Sept 28-Oct 1. Deadline March 20, first-come first-served. </w:t>
      </w:r>
    </w:p>
    <w:p w14:paraId="5B25D43D" w14:textId="77777777" w:rsidR="00C6398F" w:rsidRPr="008E5CC9" w:rsidRDefault="00C6398F" w:rsidP="00202FAD">
      <w:pPr>
        <w:pStyle w:val="ListNumber"/>
        <w:numPr>
          <w:ilvl w:val="0"/>
          <w:numId w:val="0"/>
        </w:numPr>
        <w:ind w:left="360"/>
        <w:jc w:val="both"/>
        <w:rPr>
          <w:lang w:val="en-GB"/>
        </w:rPr>
      </w:pPr>
    </w:p>
    <w:p w14:paraId="542AA101" w14:textId="77777777" w:rsidR="008E5CC9" w:rsidRPr="008E5CC9" w:rsidRDefault="008E5CC9" w:rsidP="0084553C">
      <w:pPr>
        <w:pStyle w:val="ListNumber"/>
        <w:numPr>
          <w:ilvl w:val="0"/>
          <w:numId w:val="0"/>
        </w:numPr>
        <w:ind w:left="360"/>
        <w:jc w:val="both"/>
        <w:rPr>
          <w:lang w:val="en-GB"/>
        </w:rPr>
      </w:pPr>
      <w:r w:rsidRPr="008E5CC9">
        <w:rPr>
          <w:b/>
          <w:bCs/>
          <w:lang w:val="en-GB"/>
        </w:rPr>
        <w:t>Publications &amp; Conferences</w:t>
      </w:r>
    </w:p>
    <w:p w14:paraId="09BE6A18" w14:textId="77777777" w:rsidR="008E5CC9" w:rsidRPr="008E5CC9" w:rsidRDefault="008E5CC9" w:rsidP="008E5CC9">
      <w:pPr>
        <w:pStyle w:val="ListNumber"/>
        <w:numPr>
          <w:ilvl w:val="0"/>
          <w:numId w:val="17"/>
        </w:numPr>
        <w:jc w:val="both"/>
        <w:rPr>
          <w:lang w:val="en-GB"/>
        </w:rPr>
      </w:pPr>
      <w:r w:rsidRPr="008E5CC9">
        <w:rPr>
          <w:lang w:val="en-GB"/>
        </w:rPr>
        <w:t>ICE Conference: Deadline this month, usually extends to March. Cardiff organizing workshop, submitting papers (Lisa on citizen assemblies, others planned).</w:t>
      </w:r>
    </w:p>
    <w:p w14:paraId="68F8C487" w14:textId="7CBA7814" w:rsidR="008E5CC9" w:rsidRPr="008E5CC9" w:rsidRDefault="008E5CC9" w:rsidP="008E5CC9">
      <w:pPr>
        <w:pStyle w:val="ListNumber"/>
        <w:numPr>
          <w:ilvl w:val="0"/>
          <w:numId w:val="17"/>
        </w:numPr>
        <w:jc w:val="both"/>
        <w:rPr>
          <w:lang w:val="en-GB"/>
        </w:rPr>
      </w:pPr>
      <w:r w:rsidRPr="008E5CC9">
        <w:rPr>
          <w:lang w:val="en-GB"/>
        </w:rPr>
        <w:t xml:space="preserve">Partners update </w:t>
      </w:r>
      <w:r w:rsidR="00F312CD" w:rsidRPr="008E5CC9">
        <w:rPr>
          <w:lang w:val="en-GB"/>
        </w:rPr>
        <w:t xml:space="preserve">Excel file for conference participation tracking </w:t>
      </w:r>
      <w:r w:rsidRPr="008E5CC9">
        <w:rPr>
          <w:lang w:val="en-GB"/>
        </w:rPr>
        <w:t xml:space="preserve">with titles, authors. Antonis tracks for </w:t>
      </w:r>
      <w:proofErr w:type="spellStart"/>
      <w:r w:rsidRPr="008E5CC9">
        <w:rPr>
          <w:lang w:val="en-GB"/>
        </w:rPr>
        <w:t>Zenodo</w:t>
      </w:r>
      <w:proofErr w:type="spellEnd"/>
      <w:r w:rsidRPr="008E5CC9">
        <w:rPr>
          <w:lang w:val="en-GB"/>
        </w:rPr>
        <w:t xml:space="preserve"> DOI uploads.</w:t>
      </w:r>
    </w:p>
    <w:p w14:paraId="2A986D84" w14:textId="77777777" w:rsidR="008E5CC9" w:rsidRPr="008E5CC9" w:rsidRDefault="008E5CC9" w:rsidP="0084553C">
      <w:pPr>
        <w:pStyle w:val="ListNumber"/>
        <w:numPr>
          <w:ilvl w:val="0"/>
          <w:numId w:val="0"/>
        </w:numPr>
        <w:ind w:left="360"/>
        <w:jc w:val="both"/>
        <w:rPr>
          <w:lang w:val="en-GB"/>
        </w:rPr>
      </w:pPr>
    </w:p>
    <w:p w14:paraId="34AE1C86" w14:textId="77777777" w:rsidR="008E5CC9" w:rsidRPr="008E5CC9" w:rsidRDefault="008E5CC9" w:rsidP="0084553C">
      <w:pPr>
        <w:pStyle w:val="ListNumber"/>
        <w:numPr>
          <w:ilvl w:val="0"/>
          <w:numId w:val="0"/>
        </w:numPr>
        <w:ind w:left="360"/>
        <w:jc w:val="both"/>
        <w:rPr>
          <w:lang w:val="en-GB"/>
        </w:rPr>
      </w:pPr>
      <w:r w:rsidRPr="008E5CC9">
        <w:rPr>
          <w:b/>
          <w:bCs/>
          <w:lang w:val="en-GB"/>
        </w:rPr>
        <w:t>Meeting Structure Discussion (YR/Antonis/MT)</w:t>
      </w:r>
    </w:p>
    <w:p w14:paraId="215E796F" w14:textId="6FCFBC54" w:rsidR="008E5CC9" w:rsidRDefault="008E5CC9" w:rsidP="008E5CC9">
      <w:pPr>
        <w:pStyle w:val="ListNumber"/>
        <w:numPr>
          <w:ilvl w:val="0"/>
          <w:numId w:val="17"/>
        </w:numPr>
        <w:jc w:val="both"/>
        <w:rPr>
          <w:lang w:val="en-GB"/>
        </w:rPr>
      </w:pPr>
      <w:r w:rsidRPr="008E5CC9">
        <w:rPr>
          <w:lang w:val="en-GB"/>
        </w:rPr>
        <w:t>Concern (Y</w:t>
      </w:r>
      <w:r w:rsidR="00917577">
        <w:rPr>
          <w:lang w:val="en-GB"/>
        </w:rPr>
        <w:t>R</w:t>
      </w:r>
      <w:r w:rsidRPr="008E5CC9">
        <w:rPr>
          <w:lang w:val="en-GB"/>
        </w:rPr>
        <w:t xml:space="preserve">): Poor attendance, critical stage where WP2/3 outputs must feed into WP4/5. Complex work ahead requires holistic approach. Suggested face-to-face </w:t>
      </w:r>
      <w:proofErr w:type="gramStart"/>
      <w:r w:rsidRPr="008E5CC9">
        <w:rPr>
          <w:lang w:val="en-GB"/>
        </w:rPr>
        <w:t>meeting</w:t>
      </w:r>
      <w:proofErr w:type="gramEnd"/>
      <w:r w:rsidRPr="008E5CC9">
        <w:rPr>
          <w:lang w:val="en-GB"/>
        </w:rPr>
        <w:t xml:space="preserve"> before June GA (like Bratislava readjustment).</w:t>
      </w:r>
    </w:p>
    <w:p w14:paraId="0DB77BB0" w14:textId="77777777" w:rsidR="00886251" w:rsidRPr="008E5CC9" w:rsidRDefault="00886251" w:rsidP="00886251">
      <w:pPr>
        <w:pStyle w:val="ListNumber"/>
        <w:numPr>
          <w:ilvl w:val="0"/>
          <w:numId w:val="0"/>
        </w:numPr>
        <w:ind w:left="720"/>
        <w:jc w:val="both"/>
        <w:rPr>
          <w:lang w:val="en-GB"/>
        </w:rPr>
      </w:pPr>
    </w:p>
    <w:p w14:paraId="406567A6" w14:textId="33DE7EE0" w:rsidR="008E5CC9" w:rsidRPr="008E5CC9" w:rsidRDefault="008E5CC9" w:rsidP="008E5CC9">
      <w:pPr>
        <w:pStyle w:val="ListNumber"/>
        <w:numPr>
          <w:ilvl w:val="0"/>
          <w:numId w:val="17"/>
        </w:numPr>
        <w:jc w:val="both"/>
        <w:rPr>
          <w:lang w:val="en-GB"/>
        </w:rPr>
      </w:pPr>
      <w:r w:rsidRPr="008E5CC9">
        <w:rPr>
          <w:lang w:val="en-GB"/>
        </w:rPr>
        <w:t xml:space="preserve">Rename </w:t>
      </w:r>
      <w:r w:rsidR="00886251">
        <w:rPr>
          <w:lang w:val="en-GB"/>
        </w:rPr>
        <w:t>the weekly meeting to</w:t>
      </w:r>
      <w:r w:rsidRPr="008E5CC9">
        <w:rPr>
          <w:lang w:val="en-GB"/>
        </w:rPr>
        <w:t xml:space="preserve"> </w:t>
      </w:r>
      <w:r w:rsidR="005B4613">
        <w:rPr>
          <w:lang w:val="en-GB"/>
        </w:rPr>
        <w:t xml:space="preserve">technical meeting and </w:t>
      </w:r>
      <w:r w:rsidRPr="008E5CC9">
        <w:rPr>
          <w:lang w:val="en-GB"/>
        </w:rPr>
        <w:t xml:space="preserve">one mandatory monthly meeting with </w:t>
      </w:r>
      <w:r w:rsidR="005B4613">
        <w:rPr>
          <w:lang w:val="en-GB"/>
        </w:rPr>
        <w:t xml:space="preserve">the leads of </w:t>
      </w:r>
      <w:r w:rsidR="00225A8D">
        <w:rPr>
          <w:lang w:val="en-GB"/>
        </w:rPr>
        <w:t xml:space="preserve">work packages </w:t>
      </w:r>
      <w:proofErr w:type="gramStart"/>
      <w:r w:rsidR="00225A8D">
        <w:rPr>
          <w:lang w:val="en-GB"/>
        </w:rPr>
        <w:t xml:space="preserve">or </w:t>
      </w:r>
      <w:r w:rsidRPr="008E5CC9">
        <w:rPr>
          <w:lang w:val="en-GB"/>
        </w:rPr>
        <w:t xml:space="preserve"> organization</w:t>
      </w:r>
      <w:proofErr w:type="gramEnd"/>
      <w:r w:rsidR="004269F4">
        <w:rPr>
          <w:lang w:val="en-GB"/>
        </w:rPr>
        <w:t xml:space="preserve"> should be organised</w:t>
      </w:r>
      <w:r w:rsidRPr="008E5CC9">
        <w:rPr>
          <w:lang w:val="en-GB"/>
        </w:rPr>
        <w:t xml:space="preserve">. </w:t>
      </w:r>
    </w:p>
    <w:p w14:paraId="735377AB" w14:textId="77777777" w:rsidR="008E5CC9" w:rsidRPr="008E5CC9" w:rsidRDefault="008E5CC9" w:rsidP="0084553C">
      <w:pPr>
        <w:pStyle w:val="ListNumber"/>
        <w:numPr>
          <w:ilvl w:val="0"/>
          <w:numId w:val="0"/>
        </w:numPr>
        <w:ind w:left="360"/>
        <w:jc w:val="both"/>
        <w:rPr>
          <w:lang w:val="en-GB"/>
        </w:rPr>
      </w:pPr>
    </w:p>
    <w:p w14:paraId="6422C01F" w14:textId="77777777" w:rsidR="008E5CC9" w:rsidRPr="008E5CC9" w:rsidRDefault="008E5CC9" w:rsidP="0084553C">
      <w:pPr>
        <w:pStyle w:val="ListNumber"/>
        <w:numPr>
          <w:ilvl w:val="0"/>
          <w:numId w:val="0"/>
        </w:numPr>
        <w:ind w:left="360"/>
        <w:jc w:val="both"/>
        <w:rPr>
          <w:lang w:val="en-GB"/>
        </w:rPr>
      </w:pPr>
      <w:r w:rsidRPr="008E5CC9">
        <w:rPr>
          <w:b/>
          <w:bCs/>
          <w:lang w:val="en-GB"/>
        </w:rPr>
        <w:t>Administrative</w:t>
      </w:r>
    </w:p>
    <w:p w14:paraId="24315FC6" w14:textId="77777777" w:rsidR="008E5CC9" w:rsidRPr="008E5CC9" w:rsidRDefault="008E5CC9" w:rsidP="0084553C">
      <w:pPr>
        <w:pStyle w:val="ListNumber"/>
        <w:numPr>
          <w:ilvl w:val="0"/>
          <w:numId w:val="0"/>
        </w:numPr>
        <w:jc w:val="both"/>
        <w:rPr>
          <w:lang w:val="en-GB"/>
        </w:rPr>
      </w:pPr>
    </w:p>
    <w:p w14:paraId="1533E1BC" w14:textId="3528A17D" w:rsidR="008E5CC9" w:rsidRPr="008E5CC9" w:rsidRDefault="008E5CC9" w:rsidP="008E5CC9">
      <w:pPr>
        <w:pStyle w:val="ListNumber"/>
        <w:numPr>
          <w:ilvl w:val="0"/>
          <w:numId w:val="17"/>
        </w:numPr>
        <w:jc w:val="both"/>
        <w:rPr>
          <w:lang w:val="en-GB"/>
        </w:rPr>
      </w:pPr>
      <w:r w:rsidRPr="008E5CC9">
        <w:rPr>
          <w:lang w:val="en-GB"/>
        </w:rPr>
        <w:t xml:space="preserve">General Assembly Cardiff: June or July. Dates coming next week. </w:t>
      </w:r>
    </w:p>
    <w:p w14:paraId="0267A29F" w14:textId="7484E6CA" w:rsidR="008E5CC9" w:rsidRPr="008E5CC9" w:rsidRDefault="008E5CC9" w:rsidP="008E5CC9">
      <w:pPr>
        <w:pStyle w:val="ListNumber"/>
        <w:numPr>
          <w:ilvl w:val="0"/>
          <w:numId w:val="17"/>
        </w:numPr>
        <w:jc w:val="both"/>
        <w:rPr>
          <w:lang w:val="en-GB"/>
        </w:rPr>
      </w:pPr>
      <w:r w:rsidRPr="008E5CC9">
        <w:rPr>
          <w:lang w:val="en-GB"/>
        </w:rPr>
        <w:t xml:space="preserve">Clarification: Cristina to email Larissa partner - GA location changed from Larissa to </w:t>
      </w:r>
      <w:proofErr w:type="gramStart"/>
      <w:r w:rsidRPr="008E5CC9">
        <w:rPr>
          <w:lang w:val="en-GB"/>
        </w:rPr>
        <w:t xml:space="preserve">Cardiff </w:t>
      </w:r>
      <w:r w:rsidR="00F00FED">
        <w:rPr>
          <w:lang w:val="en-GB"/>
        </w:rPr>
        <w:t>.</w:t>
      </w:r>
      <w:proofErr w:type="gramEnd"/>
    </w:p>
    <w:p w14:paraId="4F2BEB64" w14:textId="77777777" w:rsidR="00BC059B" w:rsidRPr="008E5CC9" w:rsidRDefault="00BC059B" w:rsidP="00BC059B">
      <w:pPr>
        <w:pStyle w:val="ListNumber"/>
        <w:numPr>
          <w:ilvl w:val="0"/>
          <w:numId w:val="0"/>
        </w:numPr>
        <w:ind w:left="360" w:hanging="360"/>
        <w:jc w:val="both"/>
        <w:rPr>
          <w:lang w:val="en-GB"/>
        </w:rPr>
      </w:pPr>
    </w:p>
    <w:p w14:paraId="6D347719" w14:textId="222A8892" w:rsidR="004974D9" w:rsidRDefault="004974D9" w:rsidP="000D0F16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974D9">
        <w:rPr>
          <w:rFonts w:asciiTheme="majorBidi" w:hAnsiTheme="majorBidi" w:cstheme="majorBidi"/>
          <w:b/>
          <w:bCs/>
          <w:sz w:val="24"/>
          <w:szCs w:val="24"/>
        </w:rPr>
        <w:t>Action Items:</w:t>
      </w:r>
    </w:p>
    <w:p w14:paraId="1AFA77E0" w14:textId="77777777" w:rsidR="00140879" w:rsidRPr="00140879" w:rsidRDefault="00140879" w:rsidP="00140879">
      <w:pPr>
        <w:rPr>
          <w:lang w:val="en-GB"/>
        </w:rPr>
      </w:pPr>
      <w:r w:rsidRPr="00140879">
        <w:rPr>
          <w:b/>
          <w:bCs/>
          <w:lang w:val="en-GB"/>
        </w:rPr>
        <w:t>WP2-A1:</w:t>
      </w:r>
      <w:r w:rsidRPr="00140879">
        <w:rPr>
          <w:lang w:val="en-GB"/>
        </w:rPr>
        <w:t xml:space="preserve"> Partners to send Lisa any additional survey questions/topics by end of month for March 1 launch.</w:t>
      </w:r>
    </w:p>
    <w:p w14:paraId="4C91E345" w14:textId="61AD98ED" w:rsidR="00140879" w:rsidRPr="00140879" w:rsidRDefault="00140879" w:rsidP="00140879">
      <w:pPr>
        <w:rPr>
          <w:lang w:val="en-GB"/>
        </w:rPr>
      </w:pPr>
      <w:r w:rsidRPr="00140879">
        <w:rPr>
          <w:b/>
          <w:bCs/>
          <w:lang w:val="en-GB"/>
        </w:rPr>
        <w:t>WP2-A2:</w:t>
      </w:r>
      <w:r w:rsidRPr="00140879">
        <w:rPr>
          <w:lang w:val="en-GB"/>
        </w:rPr>
        <w:t xml:space="preserve"> Cristina to send Delphi Round 2 reminder to experts, collect all responses by Tuesday.</w:t>
      </w:r>
    </w:p>
    <w:p w14:paraId="13C8B851" w14:textId="3AE709C2" w:rsidR="00140879" w:rsidRPr="00140879" w:rsidRDefault="00140879" w:rsidP="00140879">
      <w:pPr>
        <w:rPr>
          <w:lang w:val="en-GB"/>
        </w:rPr>
      </w:pPr>
      <w:r w:rsidRPr="00140879">
        <w:rPr>
          <w:b/>
          <w:bCs/>
          <w:lang w:val="en-GB"/>
        </w:rPr>
        <w:t>WP2-A3:</w:t>
      </w:r>
      <w:r w:rsidRPr="00140879">
        <w:rPr>
          <w:lang w:val="en-GB"/>
        </w:rPr>
        <w:t xml:space="preserve"> Katerina to send T2.6 review comments </w:t>
      </w:r>
      <w:r w:rsidR="005408F6">
        <w:rPr>
          <w:lang w:val="en-GB"/>
        </w:rPr>
        <w:t>on</w:t>
      </w:r>
      <w:r w:rsidRPr="00140879">
        <w:rPr>
          <w:lang w:val="en-GB"/>
        </w:rPr>
        <w:t xml:space="preserve"> Monday morning.</w:t>
      </w:r>
    </w:p>
    <w:p w14:paraId="5F4BF8EA" w14:textId="5446A52E" w:rsidR="00140879" w:rsidRPr="00140879" w:rsidRDefault="00140879" w:rsidP="00140879">
      <w:pPr>
        <w:rPr>
          <w:lang w:val="en-GB"/>
        </w:rPr>
      </w:pPr>
      <w:r w:rsidRPr="00140879">
        <w:rPr>
          <w:b/>
          <w:bCs/>
          <w:lang w:val="en-GB"/>
        </w:rPr>
        <w:lastRenderedPageBreak/>
        <w:t>Data-A1:</w:t>
      </w:r>
      <w:r w:rsidRPr="00140879">
        <w:rPr>
          <w:lang w:val="en-GB"/>
        </w:rPr>
        <w:t xml:space="preserve"> All partners to respond to Ali's email identifying pilot data requirements.</w:t>
      </w:r>
    </w:p>
    <w:p w14:paraId="09204FBB" w14:textId="77777777" w:rsidR="00140879" w:rsidRPr="00140879" w:rsidRDefault="00140879" w:rsidP="00140879">
      <w:pPr>
        <w:rPr>
          <w:lang w:val="en-GB"/>
        </w:rPr>
      </w:pPr>
      <w:r w:rsidRPr="00140879">
        <w:rPr>
          <w:b/>
          <w:bCs/>
          <w:lang w:val="en-GB"/>
        </w:rPr>
        <w:t>Reviewers-A1:</w:t>
      </w:r>
      <w:r w:rsidRPr="00140879">
        <w:rPr>
          <w:lang w:val="en-GB"/>
        </w:rPr>
        <w:t xml:space="preserve"> Maria to contact NTUA for T3.3 review (risk management expertise).</w:t>
      </w:r>
    </w:p>
    <w:p w14:paraId="7C08BE8E" w14:textId="353BA908" w:rsidR="00140879" w:rsidRPr="00140879" w:rsidRDefault="00140879" w:rsidP="00140879">
      <w:pPr>
        <w:rPr>
          <w:lang w:val="en-GB"/>
        </w:rPr>
      </w:pPr>
      <w:r w:rsidRPr="00140879">
        <w:rPr>
          <w:b/>
          <w:bCs/>
          <w:lang w:val="en-GB"/>
        </w:rPr>
        <w:t>Reviewers-A2:</w:t>
      </w:r>
      <w:r w:rsidRPr="00140879">
        <w:rPr>
          <w:lang w:val="en-GB"/>
        </w:rPr>
        <w:t xml:space="preserve"> Ali to contact IED for review participation.</w:t>
      </w:r>
    </w:p>
    <w:p w14:paraId="2335939F" w14:textId="07DEA2FA" w:rsidR="00140879" w:rsidRPr="00140879" w:rsidRDefault="00140879" w:rsidP="00140879">
      <w:pPr>
        <w:rPr>
          <w:lang w:val="en-GB"/>
        </w:rPr>
      </w:pPr>
      <w:r w:rsidRPr="00140879">
        <w:rPr>
          <w:b/>
          <w:bCs/>
          <w:lang w:val="en-GB"/>
        </w:rPr>
        <w:t>WP3-A1:</w:t>
      </w:r>
      <w:r w:rsidRPr="00140879">
        <w:rPr>
          <w:lang w:val="en-GB"/>
        </w:rPr>
        <w:t xml:space="preserve"> Maria</w:t>
      </w:r>
      <w:r w:rsidR="00F07DF5">
        <w:rPr>
          <w:lang w:val="en-GB"/>
        </w:rPr>
        <w:t>/Fotini</w:t>
      </w:r>
      <w:r w:rsidRPr="00140879">
        <w:rPr>
          <w:lang w:val="en-GB"/>
        </w:rPr>
        <w:t xml:space="preserve"> to send T3.1 to reviewers next week for end-of-month finalization.</w:t>
      </w:r>
    </w:p>
    <w:p w14:paraId="460A48A8" w14:textId="77777777" w:rsidR="00140879" w:rsidRPr="00140879" w:rsidRDefault="00140879" w:rsidP="00140879">
      <w:pPr>
        <w:rPr>
          <w:lang w:val="en-GB"/>
        </w:rPr>
      </w:pPr>
      <w:r w:rsidRPr="00140879">
        <w:rPr>
          <w:b/>
          <w:bCs/>
          <w:lang w:val="en-GB"/>
        </w:rPr>
        <w:t>WP3-A2:</w:t>
      </w:r>
      <w:r w:rsidRPr="00140879">
        <w:rPr>
          <w:lang w:val="en-GB"/>
        </w:rPr>
        <w:t xml:space="preserve"> Ali to send T3.2 to reviewers 1-2 days after T3.1 release.</w:t>
      </w:r>
    </w:p>
    <w:p w14:paraId="68C9C1F1" w14:textId="77777777" w:rsidR="00140879" w:rsidRPr="00140879" w:rsidRDefault="00140879" w:rsidP="00140879">
      <w:pPr>
        <w:rPr>
          <w:lang w:val="en-GB"/>
        </w:rPr>
      </w:pPr>
      <w:r w:rsidRPr="00140879">
        <w:rPr>
          <w:b/>
          <w:bCs/>
          <w:lang w:val="en-GB"/>
        </w:rPr>
        <w:t>WP3-A3:</w:t>
      </w:r>
      <w:r w:rsidRPr="00140879">
        <w:rPr>
          <w:lang w:val="en-GB"/>
        </w:rPr>
        <w:t xml:space="preserve"> Maria to complete T3.3 internal review this month, share with Ali.</w:t>
      </w:r>
    </w:p>
    <w:p w14:paraId="7D466607" w14:textId="77777777" w:rsidR="00140879" w:rsidRPr="00140879" w:rsidRDefault="00140879" w:rsidP="00140879">
      <w:pPr>
        <w:rPr>
          <w:lang w:val="en-GB"/>
        </w:rPr>
      </w:pPr>
      <w:r w:rsidRPr="00140879">
        <w:rPr>
          <w:b/>
          <w:bCs/>
          <w:lang w:val="en-GB"/>
        </w:rPr>
        <w:t>WP3-A4:</w:t>
      </w:r>
      <w:r w:rsidRPr="00140879">
        <w:rPr>
          <w:lang w:val="en-GB"/>
        </w:rPr>
        <w:t xml:space="preserve"> Nancy to send GIS hospital patient data to </w:t>
      </w:r>
      <w:proofErr w:type="spellStart"/>
      <w:r w:rsidRPr="00140879">
        <w:rPr>
          <w:lang w:val="en-GB"/>
        </w:rPr>
        <w:t>Linghang</w:t>
      </w:r>
      <w:proofErr w:type="spellEnd"/>
      <w:r w:rsidRPr="00140879">
        <w:rPr>
          <w:lang w:val="en-GB"/>
        </w:rPr>
        <w:t xml:space="preserve"> for SUMO integration.</w:t>
      </w:r>
    </w:p>
    <w:p w14:paraId="718C4691" w14:textId="77777777" w:rsidR="00140879" w:rsidRPr="00140879" w:rsidRDefault="00140879" w:rsidP="00140879">
      <w:pPr>
        <w:rPr>
          <w:lang w:val="en-GB"/>
        </w:rPr>
      </w:pPr>
      <w:r w:rsidRPr="00140879">
        <w:rPr>
          <w:b/>
          <w:bCs/>
          <w:lang w:val="en-GB"/>
        </w:rPr>
        <w:t>WP4-A1:</w:t>
      </w:r>
      <w:r w:rsidRPr="00140879">
        <w:rPr>
          <w:lang w:val="en-GB"/>
        </w:rPr>
        <w:t xml:space="preserve"> </w:t>
      </w:r>
      <w:proofErr w:type="spellStart"/>
      <w:r w:rsidRPr="00140879">
        <w:rPr>
          <w:lang w:val="en-GB"/>
        </w:rPr>
        <w:t>Linghang</w:t>
      </w:r>
      <w:proofErr w:type="spellEnd"/>
      <w:r w:rsidRPr="00140879">
        <w:rPr>
          <w:lang w:val="en-GB"/>
        </w:rPr>
        <w:t xml:space="preserve"> to hold internal discussion on KPI incorporation from T2.7.</w:t>
      </w:r>
    </w:p>
    <w:p w14:paraId="2829FB4D" w14:textId="3E7BAAF5" w:rsidR="00140879" w:rsidRPr="00140879" w:rsidRDefault="00140879" w:rsidP="00140879">
      <w:pPr>
        <w:rPr>
          <w:lang w:val="en-GB"/>
        </w:rPr>
      </w:pPr>
      <w:r w:rsidRPr="00140879">
        <w:rPr>
          <w:b/>
          <w:bCs/>
          <w:lang w:val="en-GB"/>
        </w:rPr>
        <w:t>WP5-A2:</w:t>
      </w:r>
      <w:r w:rsidRPr="00140879">
        <w:rPr>
          <w:lang w:val="en-GB"/>
        </w:rPr>
        <w:t xml:space="preserve"> A</w:t>
      </w:r>
      <w:r w:rsidR="00F30348">
        <w:rPr>
          <w:lang w:val="en-GB"/>
        </w:rPr>
        <w:t>G</w:t>
      </w:r>
      <w:r w:rsidRPr="00140879">
        <w:rPr>
          <w:lang w:val="en-GB"/>
        </w:rPr>
        <w:t>/Y</w:t>
      </w:r>
      <w:r w:rsidR="00F30348">
        <w:rPr>
          <w:lang w:val="en-GB"/>
        </w:rPr>
        <w:t>R</w:t>
      </w:r>
      <w:r w:rsidRPr="00140879">
        <w:rPr>
          <w:lang w:val="en-GB"/>
        </w:rPr>
        <w:t xml:space="preserve"> to schedule meeting with Katerina and Theoharis next week on WP2/3/4 integration into WP5.</w:t>
      </w:r>
    </w:p>
    <w:p w14:paraId="59CED779" w14:textId="77777777" w:rsidR="00140879" w:rsidRPr="00140879" w:rsidRDefault="00140879" w:rsidP="00140879">
      <w:pPr>
        <w:rPr>
          <w:lang w:val="en-GB"/>
        </w:rPr>
      </w:pPr>
      <w:r w:rsidRPr="00140879">
        <w:rPr>
          <w:b/>
          <w:bCs/>
          <w:lang w:val="en-GB"/>
        </w:rPr>
        <w:t>WP8-A1:</w:t>
      </w:r>
      <w:r w:rsidRPr="00140879">
        <w:rPr>
          <w:lang w:val="en-GB"/>
        </w:rPr>
        <w:t xml:space="preserve"> Antonis to revise video draft before wider consortium viewing.</w:t>
      </w:r>
    </w:p>
    <w:p w14:paraId="30269DE7" w14:textId="77777777" w:rsidR="00140879" w:rsidRPr="00140879" w:rsidRDefault="00140879" w:rsidP="00140879">
      <w:pPr>
        <w:rPr>
          <w:lang w:val="en-GB"/>
        </w:rPr>
      </w:pPr>
      <w:r w:rsidRPr="00140879">
        <w:rPr>
          <w:b/>
          <w:bCs/>
          <w:lang w:val="en-GB"/>
        </w:rPr>
        <w:t>WP8-A2:</w:t>
      </w:r>
      <w:r w:rsidRPr="00140879">
        <w:rPr>
          <w:lang w:val="en-GB"/>
        </w:rPr>
        <w:t xml:space="preserve"> Antonis to investigate Connecting Europe Days (Brussels, Sept 28-Oct 1) booth opportunity, deadline March 20.</w:t>
      </w:r>
    </w:p>
    <w:p w14:paraId="78F373AA" w14:textId="1B30BA31" w:rsidR="00140879" w:rsidRPr="00140879" w:rsidRDefault="00140879" w:rsidP="00140879">
      <w:pPr>
        <w:rPr>
          <w:lang w:val="en-GB"/>
        </w:rPr>
      </w:pPr>
      <w:r w:rsidRPr="00140879">
        <w:rPr>
          <w:b/>
          <w:bCs/>
          <w:lang w:val="en-GB"/>
        </w:rPr>
        <w:t>Collaboration-A1:</w:t>
      </w:r>
      <w:r w:rsidRPr="00140879">
        <w:rPr>
          <w:lang w:val="en-GB"/>
        </w:rPr>
        <w:t xml:space="preserve"> A</w:t>
      </w:r>
      <w:r w:rsidR="00F30348">
        <w:rPr>
          <w:lang w:val="en-GB"/>
        </w:rPr>
        <w:t>G</w:t>
      </w:r>
      <w:r w:rsidRPr="00140879">
        <w:rPr>
          <w:lang w:val="en-GB"/>
        </w:rPr>
        <w:t>/Y</w:t>
      </w:r>
      <w:r w:rsidR="00F30348">
        <w:rPr>
          <w:lang w:val="en-GB"/>
        </w:rPr>
        <w:t>R</w:t>
      </w:r>
      <w:r w:rsidRPr="00140879">
        <w:rPr>
          <w:lang w:val="en-GB"/>
        </w:rPr>
        <w:t xml:space="preserve"> to meet EDF expert next Friday, frame collaboration. Update Antonis after meeting for potential announcement/deliverable inclusion.</w:t>
      </w:r>
    </w:p>
    <w:p w14:paraId="2D7BB722" w14:textId="3E1FB498" w:rsidR="00140879" w:rsidRPr="00140879" w:rsidRDefault="00140879" w:rsidP="00140879">
      <w:pPr>
        <w:rPr>
          <w:lang w:val="en-GB"/>
        </w:rPr>
      </w:pPr>
      <w:r w:rsidRPr="00140879">
        <w:rPr>
          <w:b/>
          <w:bCs/>
          <w:lang w:val="en-GB"/>
        </w:rPr>
        <w:t>Collaboration-A2:</w:t>
      </w:r>
      <w:r w:rsidRPr="00140879">
        <w:rPr>
          <w:lang w:val="en-GB"/>
        </w:rPr>
        <w:t xml:space="preserve"> Ali to CC Antonis on Slovakia quantum computing emails, arrange first meeting</w:t>
      </w:r>
      <w:r w:rsidR="00AD02E0">
        <w:rPr>
          <w:lang w:val="en-GB"/>
        </w:rPr>
        <w:t>.</w:t>
      </w:r>
    </w:p>
    <w:p w14:paraId="2EC8ADBA" w14:textId="77777777" w:rsidR="00140879" w:rsidRPr="00140879" w:rsidRDefault="00140879" w:rsidP="00140879">
      <w:pPr>
        <w:rPr>
          <w:lang w:val="en-GB"/>
        </w:rPr>
      </w:pPr>
      <w:r w:rsidRPr="00140879">
        <w:rPr>
          <w:b/>
          <w:bCs/>
          <w:lang w:val="en-GB"/>
        </w:rPr>
        <w:t>Publications-A1:</w:t>
      </w:r>
      <w:r w:rsidRPr="00140879">
        <w:rPr>
          <w:lang w:val="en-GB"/>
        </w:rPr>
        <w:t xml:space="preserve"> Partners to update Antonis' events/publications Excel tracker with conference plans, paper titles, authors.</w:t>
      </w:r>
    </w:p>
    <w:p w14:paraId="76D543C9" w14:textId="15298C22" w:rsidR="00140879" w:rsidRPr="00140879" w:rsidRDefault="00140879" w:rsidP="00140879">
      <w:pPr>
        <w:rPr>
          <w:lang w:val="en-GB"/>
        </w:rPr>
      </w:pPr>
      <w:r w:rsidRPr="00140879">
        <w:rPr>
          <w:b/>
          <w:bCs/>
          <w:lang w:val="en-GB"/>
        </w:rPr>
        <w:t>Admin-A1:</w:t>
      </w:r>
      <w:r w:rsidRPr="00140879">
        <w:rPr>
          <w:lang w:val="en-GB"/>
        </w:rPr>
        <w:t xml:space="preserve"> Y</w:t>
      </w:r>
      <w:r w:rsidR="000A3DEA">
        <w:rPr>
          <w:lang w:val="en-GB"/>
        </w:rPr>
        <w:t>R</w:t>
      </w:r>
      <w:r w:rsidRPr="00140879">
        <w:rPr>
          <w:lang w:val="en-GB"/>
        </w:rPr>
        <w:t>/A</w:t>
      </w:r>
      <w:r w:rsidR="000A3DEA">
        <w:rPr>
          <w:lang w:val="en-GB"/>
        </w:rPr>
        <w:t>G</w:t>
      </w:r>
      <w:r w:rsidRPr="00140879">
        <w:rPr>
          <w:lang w:val="en-GB"/>
        </w:rPr>
        <w:t xml:space="preserve"> to send Cardiff GA dates next week (likely end of June).</w:t>
      </w:r>
    </w:p>
    <w:p w14:paraId="1A739ACA" w14:textId="77777777" w:rsidR="00140879" w:rsidRPr="00140879" w:rsidRDefault="00140879" w:rsidP="00140879">
      <w:pPr>
        <w:rPr>
          <w:lang w:val="en-GB"/>
        </w:rPr>
      </w:pPr>
      <w:r w:rsidRPr="00140879">
        <w:rPr>
          <w:b/>
          <w:bCs/>
          <w:lang w:val="en-GB"/>
        </w:rPr>
        <w:t>Admin-A2:</w:t>
      </w:r>
      <w:r w:rsidRPr="00140879">
        <w:rPr>
          <w:lang w:val="en-GB"/>
        </w:rPr>
        <w:t xml:space="preserve"> Cristina to email Larissa partner confirming GA location is Cardiff (not Larissa).</w:t>
      </w:r>
    </w:p>
    <w:p w14:paraId="5E3809C8" w14:textId="4C0E255D" w:rsidR="00140879" w:rsidRPr="00140879" w:rsidRDefault="00140879" w:rsidP="00140879">
      <w:pPr>
        <w:rPr>
          <w:lang w:val="en-GB"/>
        </w:rPr>
      </w:pPr>
      <w:r w:rsidRPr="00140879">
        <w:rPr>
          <w:b/>
          <w:bCs/>
          <w:lang w:val="en-GB"/>
        </w:rPr>
        <w:t>Meetings-A1:</w:t>
      </w:r>
      <w:r w:rsidRPr="00140879">
        <w:rPr>
          <w:lang w:val="en-GB"/>
        </w:rPr>
        <w:t xml:space="preserve"> Continue weekly meetings </w:t>
      </w:r>
      <w:r w:rsidR="00212517">
        <w:rPr>
          <w:lang w:val="en-GB"/>
        </w:rPr>
        <w:t xml:space="preserve">with new name of </w:t>
      </w:r>
      <w:proofErr w:type="gramStart"/>
      <w:r w:rsidR="00212517">
        <w:rPr>
          <w:lang w:val="en-GB"/>
        </w:rPr>
        <w:t>Technical</w:t>
      </w:r>
      <w:proofErr w:type="gramEnd"/>
      <w:r w:rsidR="00212517">
        <w:rPr>
          <w:lang w:val="en-GB"/>
        </w:rPr>
        <w:t xml:space="preserve"> meeting </w:t>
      </w:r>
      <w:r w:rsidRPr="00140879">
        <w:rPr>
          <w:lang w:val="en-GB"/>
        </w:rPr>
        <w:t xml:space="preserve">covering all WPs. Establish first Friday of month as mandatory </w:t>
      </w:r>
      <w:r w:rsidR="005B05A9">
        <w:rPr>
          <w:lang w:val="en-GB"/>
        </w:rPr>
        <w:t xml:space="preserve">meeting with leads of </w:t>
      </w:r>
      <w:r w:rsidR="00CC06C7">
        <w:rPr>
          <w:lang w:val="en-GB"/>
        </w:rPr>
        <w:t xml:space="preserve">work packages and </w:t>
      </w:r>
      <w:proofErr w:type="spellStart"/>
      <w:r w:rsidR="00CC06C7">
        <w:rPr>
          <w:lang w:val="en-GB"/>
        </w:rPr>
        <w:t>organisitaions</w:t>
      </w:r>
      <w:proofErr w:type="spellEnd"/>
      <w:r w:rsidRPr="00140879">
        <w:rPr>
          <w:lang w:val="en-GB"/>
        </w:rPr>
        <w:t>.</w:t>
      </w:r>
    </w:p>
    <w:p w14:paraId="037091D6" w14:textId="77777777" w:rsidR="00140879" w:rsidRPr="00140879" w:rsidRDefault="00140879" w:rsidP="00482505">
      <w:pPr>
        <w:rPr>
          <w:lang w:val="en-GB"/>
        </w:rPr>
      </w:pPr>
    </w:p>
    <w:sectPr w:rsidR="00140879" w:rsidRPr="00140879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FC349" w14:textId="77777777" w:rsidR="006D4EAE" w:rsidRDefault="006D4EAE" w:rsidP="005F5DB4">
      <w:pPr>
        <w:spacing w:after="0" w:line="240" w:lineRule="auto"/>
      </w:pPr>
      <w:r>
        <w:separator/>
      </w:r>
    </w:p>
  </w:endnote>
  <w:endnote w:type="continuationSeparator" w:id="0">
    <w:p w14:paraId="4E724E01" w14:textId="77777777" w:rsidR="006D4EAE" w:rsidRDefault="006D4EAE" w:rsidP="005F5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246790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5FE586C" w14:textId="2EAD1737" w:rsidR="005F5DB4" w:rsidRDefault="005F5DB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614C820" w14:textId="77777777" w:rsidR="005F5DB4" w:rsidRDefault="005F5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86D75" w14:textId="77777777" w:rsidR="006D4EAE" w:rsidRDefault="006D4EAE" w:rsidP="005F5DB4">
      <w:pPr>
        <w:spacing w:after="0" w:line="240" w:lineRule="auto"/>
      </w:pPr>
      <w:r>
        <w:separator/>
      </w:r>
    </w:p>
  </w:footnote>
  <w:footnote w:type="continuationSeparator" w:id="0">
    <w:p w14:paraId="42EB443E" w14:textId="77777777" w:rsidR="006D4EAE" w:rsidRDefault="006D4EAE" w:rsidP="005F5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1EF4F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7E51D9"/>
    <w:multiLevelType w:val="hybridMultilevel"/>
    <w:tmpl w:val="4DC85840"/>
    <w:lvl w:ilvl="0" w:tplc="F9E67D02">
      <w:start w:val="1"/>
      <w:numFmt w:val="decimal"/>
      <w:lvlText w:val="%1."/>
      <w:lvlJc w:val="left"/>
      <w:pPr>
        <w:ind w:left="720" w:hanging="360"/>
      </w:pPr>
    </w:lvl>
    <w:lvl w:ilvl="1" w:tplc="44E0D962">
      <w:numFmt w:val="decimal"/>
      <w:lvlText w:val=""/>
      <w:lvlJc w:val="left"/>
      <w:pPr>
        <w:ind w:left="0" w:firstLine="0"/>
      </w:pPr>
    </w:lvl>
    <w:lvl w:ilvl="2" w:tplc="FC5868C8">
      <w:numFmt w:val="decimal"/>
      <w:lvlText w:val=""/>
      <w:lvlJc w:val="left"/>
      <w:pPr>
        <w:ind w:left="0" w:firstLine="0"/>
      </w:pPr>
    </w:lvl>
    <w:lvl w:ilvl="3" w:tplc="4D727778">
      <w:numFmt w:val="decimal"/>
      <w:lvlText w:val=""/>
      <w:lvlJc w:val="left"/>
      <w:pPr>
        <w:ind w:left="0" w:firstLine="0"/>
      </w:pPr>
    </w:lvl>
    <w:lvl w:ilvl="4" w:tplc="ABCC2A7A">
      <w:numFmt w:val="decimal"/>
      <w:lvlText w:val=""/>
      <w:lvlJc w:val="left"/>
      <w:pPr>
        <w:ind w:left="0" w:firstLine="0"/>
      </w:pPr>
    </w:lvl>
    <w:lvl w:ilvl="5" w:tplc="0C069C24">
      <w:numFmt w:val="decimal"/>
      <w:lvlText w:val=""/>
      <w:lvlJc w:val="left"/>
      <w:pPr>
        <w:ind w:left="0" w:firstLine="0"/>
      </w:pPr>
    </w:lvl>
    <w:lvl w:ilvl="6" w:tplc="88581736">
      <w:numFmt w:val="decimal"/>
      <w:lvlText w:val=""/>
      <w:lvlJc w:val="left"/>
      <w:pPr>
        <w:ind w:left="0" w:firstLine="0"/>
      </w:pPr>
    </w:lvl>
    <w:lvl w:ilvl="7" w:tplc="DDB05444">
      <w:numFmt w:val="decimal"/>
      <w:lvlText w:val=""/>
      <w:lvlJc w:val="left"/>
      <w:pPr>
        <w:ind w:left="0" w:firstLine="0"/>
      </w:pPr>
    </w:lvl>
    <w:lvl w:ilvl="8" w:tplc="229E5DF6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6B52317"/>
    <w:multiLevelType w:val="hybridMultilevel"/>
    <w:tmpl w:val="E050136E"/>
    <w:lvl w:ilvl="0" w:tplc="BBF423FE">
      <w:start w:val="1"/>
      <w:numFmt w:val="decimal"/>
      <w:lvlText w:val="%1."/>
      <w:lvlJc w:val="left"/>
      <w:pPr>
        <w:ind w:left="720" w:hanging="360"/>
      </w:pPr>
    </w:lvl>
    <w:lvl w:ilvl="1" w:tplc="1746544A">
      <w:numFmt w:val="decimal"/>
      <w:lvlText w:val=""/>
      <w:lvlJc w:val="left"/>
    </w:lvl>
    <w:lvl w:ilvl="2" w:tplc="007CCBB0">
      <w:numFmt w:val="decimal"/>
      <w:lvlText w:val=""/>
      <w:lvlJc w:val="left"/>
    </w:lvl>
    <w:lvl w:ilvl="3" w:tplc="CBE0F74E">
      <w:numFmt w:val="decimal"/>
      <w:lvlText w:val=""/>
      <w:lvlJc w:val="left"/>
    </w:lvl>
    <w:lvl w:ilvl="4" w:tplc="28EC716C">
      <w:numFmt w:val="decimal"/>
      <w:lvlText w:val=""/>
      <w:lvlJc w:val="left"/>
    </w:lvl>
    <w:lvl w:ilvl="5" w:tplc="BD4827B2">
      <w:numFmt w:val="decimal"/>
      <w:lvlText w:val=""/>
      <w:lvlJc w:val="left"/>
    </w:lvl>
    <w:lvl w:ilvl="6" w:tplc="54607E1C">
      <w:numFmt w:val="decimal"/>
      <w:lvlText w:val=""/>
      <w:lvlJc w:val="left"/>
    </w:lvl>
    <w:lvl w:ilvl="7" w:tplc="8EB64398">
      <w:numFmt w:val="decimal"/>
      <w:lvlText w:val=""/>
      <w:lvlJc w:val="left"/>
    </w:lvl>
    <w:lvl w:ilvl="8" w:tplc="9C805962">
      <w:numFmt w:val="decimal"/>
      <w:lvlText w:val=""/>
      <w:lvlJc w:val="left"/>
    </w:lvl>
  </w:abstractNum>
  <w:abstractNum w:abstractNumId="8" w15:restartNumberingAfterBreak="0">
    <w:nsid w:val="34C76BA0"/>
    <w:multiLevelType w:val="hybridMultilevel"/>
    <w:tmpl w:val="4E28B6D4"/>
    <w:lvl w:ilvl="0" w:tplc="8FEAAC06">
      <w:start w:val="1"/>
      <w:numFmt w:val="bullet"/>
      <w:lvlText w:val="•"/>
      <w:lvlJc w:val="left"/>
      <w:pPr>
        <w:ind w:left="720" w:hanging="360"/>
      </w:pPr>
    </w:lvl>
    <w:lvl w:ilvl="1" w:tplc="CD408DF8">
      <w:numFmt w:val="decimal"/>
      <w:lvlText w:val=""/>
      <w:lvlJc w:val="left"/>
      <w:pPr>
        <w:ind w:left="0" w:firstLine="0"/>
      </w:pPr>
    </w:lvl>
    <w:lvl w:ilvl="2" w:tplc="C96836DA">
      <w:numFmt w:val="decimal"/>
      <w:lvlText w:val=""/>
      <w:lvlJc w:val="left"/>
      <w:pPr>
        <w:ind w:left="0" w:firstLine="0"/>
      </w:pPr>
    </w:lvl>
    <w:lvl w:ilvl="3" w:tplc="BEBA7B30">
      <w:numFmt w:val="decimal"/>
      <w:lvlText w:val=""/>
      <w:lvlJc w:val="left"/>
      <w:pPr>
        <w:ind w:left="0" w:firstLine="0"/>
      </w:pPr>
    </w:lvl>
    <w:lvl w:ilvl="4" w:tplc="3B9C19BC">
      <w:numFmt w:val="decimal"/>
      <w:lvlText w:val=""/>
      <w:lvlJc w:val="left"/>
      <w:pPr>
        <w:ind w:left="0" w:firstLine="0"/>
      </w:pPr>
    </w:lvl>
    <w:lvl w:ilvl="5" w:tplc="993AD6FC">
      <w:numFmt w:val="decimal"/>
      <w:lvlText w:val=""/>
      <w:lvlJc w:val="left"/>
      <w:pPr>
        <w:ind w:left="0" w:firstLine="0"/>
      </w:pPr>
    </w:lvl>
    <w:lvl w:ilvl="6" w:tplc="FB8E0246">
      <w:numFmt w:val="decimal"/>
      <w:lvlText w:val=""/>
      <w:lvlJc w:val="left"/>
      <w:pPr>
        <w:ind w:left="0" w:firstLine="0"/>
      </w:pPr>
    </w:lvl>
    <w:lvl w:ilvl="7" w:tplc="B7500848">
      <w:numFmt w:val="decimal"/>
      <w:lvlText w:val=""/>
      <w:lvlJc w:val="left"/>
      <w:pPr>
        <w:ind w:left="0" w:firstLine="0"/>
      </w:pPr>
    </w:lvl>
    <w:lvl w:ilvl="8" w:tplc="FE2ECEC6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599E4B39"/>
    <w:multiLevelType w:val="hybridMultilevel"/>
    <w:tmpl w:val="7BAACC98"/>
    <w:lvl w:ilvl="0" w:tplc="40125D70">
      <w:start w:val="1"/>
      <w:numFmt w:val="bullet"/>
      <w:lvlText w:val="•"/>
      <w:lvlJc w:val="left"/>
      <w:pPr>
        <w:ind w:left="720" w:hanging="360"/>
      </w:pPr>
    </w:lvl>
    <w:lvl w:ilvl="1" w:tplc="EDF2F13A">
      <w:numFmt w:val="decimal"/>
      <w:lvlText w:val=""/>
      <w:lvlJc w:val="left"/>
      <w:pPr>
        <w:ind w:left="0" w:firstLine="0"/>
      </w:pPr>
    </w:lvl>
    <w:lvl w:ilvl="2" w:tplc="C91E274C">
      <w:numFmt w:val="decimal"/>
      <w:lvlText w:val=""/>
      <w:lvlJc w:val="left"/>
      <w:pPr>
        <w:ind w:left="0" w:firstLine="0"/>
      </w:pPr>
    </w:lvl>
    <w:lvl w:ilvl="3" w:tplc="E3F4C2E0">
      <w:numFmt w:val="decimal"/>
      <w:lvlText w:val=""/>
      <w:lvlJc w:val="left"/>
      <w:pPr>
        <w:ind w:left="0" w:firstLine="0"/>
      </w:pPr>
    </w:lvl>
    <w:lvl w:ilvl="4" w:tplc="B3987FD0">
      <w:numFmt w:val="decimal"/>
      <w:lvlText w:val=""/>
      <w:lvlJc w:val="left"/>
      <w:pPr>
        <w:ind w:left="0" w:firstLine="0"/>
      </w:pPr>
    </w:lvl>
    <w:lvl w:ilvl="5" w:tplc="CF2A27BC">
      <w:numFmt w:val="decimal"/>
      <w:lvlText w:val=""/>
      <w:lvlJc w:val="left"/>
      <w:pPr>
        <w:ind w:left="0" w:firstLine="0"/>
      </w:pPr>
    </w:lvl>
    <w:lvl w:ilvl="6" w:tplc="AE14DEBA">
      <w:numFmt w:val="decimal"/>
      <w:lvlText w:val=""/>
      <w:lvlJc w:val="left"/>
      <w:pPr>
        <w:ind w:left="0" w:firstLine="0"/>
      </w:pPr>
    </w:lvl>
    <w:lvl w:ilvl="7" w:tplc="2952AFA2">
      <w:numFmt w:val="decimal"/>
      <w:lvlText w:val=""/>
      <w:lvlJc w:val="left"/>
      <w:pPr>
        <w:ind w:left="0" w:firstLine="0"/>
      </w:pPr>
    </w:lvl>
    <w:lvl w:ilvl="8" w:tplc="89BC62F0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60903009"/>
    <w:multiLevelType w:val="hybridMultilevel"/>
    <w:tmpl w:val="002E4BCE"/>
    <w:lvl w:ilvl="0" w:tplc="7CFA16BE">
      <w:start w:val="1"/>
      <w:numFmt w:val="bullet"/>
      <w:lvlText w:val="•"/>
      <w:lvlJc w:val="left"/>
      <w:pPr>
        <w:ind w:left="720" w:hanging="360"/>
      </w:pPr>
    </w:lvl>
    <w:lvl w:ilvl="1" w:tplc="E8BE4736">
      <w:numFmt w:val="decimal"/>
      <w:lvlText w:val=""/>
      <w:lvlJc w:val="left"/>
    </w:lvl>
    <w:lvl w:ilvl="2" w:tplc="47FA9476">
      <w:numFmt w:val="decimal"/>
      <w:lvlText w:val=""/>
      <w:lvlJc w:val="left"/>
    </w:lvl>
    <w:lvl w:ilvl="3" w:tplc="EFF0532C">
      <w:numFmt w:val="decimal"/>
      <w:lvlText w:val=""/>
      <w:lvlJc w:val="left"/>
    </w:lvl>
    <w:lvl w:ilvl="4" w:tplc="462A1BD4">
      <w:numFmt w:val="decimal"/>
      <w:lvlText w:val=""/>
      <w:lvlJc w:val="left"/>
    </w:lvl>
    <w:lvl w:ilvl="5" w:tplc="DBFE462C">
      <w:numFmt w:val="decimal"/>
      <w:lvlText w:val=""/>
      <w:lvlJc w:val="left"/>
    </w:lvl>
    <w:lvl w:ilvl="6" w:tplc="757A3AFC">
      <w:numFmt w:val="decimal"/>
      <w:lvlText w:val=""/>
      <w:lvlJc w:val="left"/>
    </w:lvl>
    <w:lvl w:ilvl="7" w:tplc="3A8C783E">
      <w:numFmt w:val="decimal"/>
      <w:lvlText w:val=""/>
      <w:lvlJc w:val="left"/>
    </w:lvl>
    <w:lvl w:ilvl="8" w:tplc="4016DA08">
      <w:numFmt w:val="decimal"/>
      <w:lvlText w:val=""/>
      <w:lvlJc w:val="left"/>
    </w:lvl>
  </w:abstractNum>
  <w:abstractNum w:abstractNumId="11" w15:restartNumberingAfterBreak="0">
    <w:nsid w:val="65262FF5"/>
    <w:multiLevelType w:val="hybridMultilevel"/>
    <w:tmpl w:val="0B785918"/>
    <w:lvl w:ilvl="0" w:tplc="55DA17E0">
      <w:start w:val="1"/>
      <w:numFmt w:val="decimal"/>
      <w:lvlText w:val="%1."/>
      <w:lvlJc w:val="left"/>
      <w:pPr>
        <w:ind w:left="720" w:hanging="360"/>
      </w:pPr>
    </w:lvl>
    <w:lvl w:ilvl="1" w:tplc="5EFA2EEA">
      <w:numFmt w:val="decimal"/>
      <w:lvlText w:val=""/>
      <w:lvlJc w:val="left"/>
      <w:pPr>
        <w:ind w:left="0" w:firstLine="0"/>
      </w:pPr>
    </w:lvl>
    <w:lvl w:ilvl="2" w:tplc="2820A0C4">
      <w:numFmt w:val="decimal"/>
      <w:lvlText w:val=""/>
      <w:lvlJc w:val="left"/>
      <w:pPr>
        <w:ind w:left="0" w:firstLine="0"/>
      </w:pPr>
    </w:lvl>
    <w:lvl w:ilvl="3" w:tplc="E6586AF0">
      <w:numFmt w:val="decimal"/>
      <w:lvlText w:val=""/>
      <w:lvlJc w:val="left"/>
      <w:pPr>
        <w:ind w:left="0" w:firstLine="0"/>
      </w:pPr>
    </w:lvl>
    <w:lvl w:ilvl="4" w:tplc="D4F8D702">
      <w:numFmt w:val="decimal"/>
      <w:lvlText w:val=""/>
      <w:lvlJc w:val="left"/>
      <w:pPr>
        <w:ind w:left="0" w:firstLine="0"/>
      </w:pPr>
    </w:lvl>
    <w:lvl w:ilvl="5" w:tplc="284446C0">
      <w:numFmt w:val="decimal"/>
      <w:lvlText w:val=""/>
      <w:lvlJc w:val="left"/>
      <w:pPr>
        <w:ind w:left="0" w:firstLine="0"/>
      </w:pPr>
    </w:lvl>
    <w:lvl w:ilvl="6" w:tplc="B664928A">
      <w:numFmt w:val="decimal"/>
      <w:lvlText w:val=""/>
      <w:lvlJc w:val="left"/>
      <w:pPr>
        <w:ind w:left="0" w:firstLine="0"/>
      </w:pPr>
    </w:lvl>
    <w:lvl w:ilvl="7" w:tplc="21FC0FAE">
      <w:numFmt w:val="decimal"/>
      <w:lvlText w:val=""/>
      <w:lvlJc w:val="left"/>
      <w:pPr>
        <w:ind w:left="0" w:firstLine="0"/>
      </w:pPr>
    </w:lvl>
    <w:lvl w:ilvl="8" w:tplc="03CAD8BE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6BE56BF8"/>
    <w:multiLevelType w:val="multilevel"/>
    <w:tmpl w:val="09E0278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Theme="majorBidi" w:hAnsiTheme="majorBidi" w:cstheme="majorBidi"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•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3599567">
    <w:abstractNumId w:val="5"/>
  </w:num>
  <w:num w:numId="2" w16cid:durableId="862279793">
    <w:abstractNumId w:val="3"/>
  </w:num>
  <w:num w:numId="3" w16cid:durableId="2046759196">
    <w:abstractNumId w:val="2"/>
  </w:num>
  <w:num w:numId="4" w16cid:durableId="176315859">
    <w:abstractNumId w:val="12"/>
  </w:num>
  <w:num w:numId="5" w16cid:durableId="1007562555">
    <w:abstractNumId w:val="1"/>
  </w:num>
  <w:num w:numId="6" w16cid:durableId="1774323545">
    <w:abstractNumId w:val="0"/>
  </w:num>
  <w:num w:numId="7" w16cid:durableId="1254121584">
    <w:abstractNumId w:val="8"/>
  </w:num>
  <w:num w:numId="8" w16cid:durableId="1627470025">
    <w:abstractNumId w:val="12"/>
  </w:num>
  <w:num w:numId="9" w16cid:durableId="10493008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105005121">
    <w:abstractNumId w:val="12"/>
  </w:num>
  <w:num w:numId="11" w16cid:durableId="437256192">
    <w:abstractNumId w:val="12"/>
  </w:num>
  <w:num w:numId="12" w16cid:durableId="1208109625">
    <w:abstractNumId w:val="7"/>
    <w:lvlOverride w:ilvl="0">
      <w:startOverride w:val="1"/>
    </w:lvlOverride>
  </w:num>
  <w:num w:numId="13" w16cid:durableId="624584087">
    <w:abstractNumId w:val="10"/>
    <w:lvlOverride w:ilvl="0">
      <w:startOverride w:val="1"/>
    </w:lvlOverride>
  </w:num>
  <w:num w:numId="14" w16cid:durableId="1056317974">
    <w:abstractNumId w:val="12"/>
  </w:num>
  <w:num w:numId="15" w16cid:durableId="107093056">
    <w:abstractNumId w:val="12"/>
  </w:num>
  <w:num w:numId="16" w16cid:durableId="114551109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711955750">
    <w:abstractNumId w:val="9"/>
  </w:num>
  <w:num w:numId="18" w16cid:durableId="1820729722">
    <w:abstractNumId w:val="4"/>
  </w:num>
  <w:num w:numId="19" w16cid:durableId="168251081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8D2"/>
    <w:rsid w:val="00002A29"/>
    <w:rsid w:val="00002D3F"/>
    <w:rsid w:val="000074BA"/>
    <w:rsid w:val="00010B0E"/>
    <w:rsid w:val="000113D9"/>
    <w:rsid w:val="00011D0E"/>
    <w:rsid w:val="000124FE"/>
    <w:rsid w:val="00012AB9"/>
    <w:rsid w:val="0001688F"/>
    <w:rsid w:val="0002079F"/>
    <w:rsid w:val="00020AD5"/>
    <w:rsid w:val="00022EC4"/>
    <w:rsid w:val="0002373B"/>
    <w:rsid w:val="00023C65"/>
    <w:rsid w:val="000251CC"/>
    <w:rsid w:val="0002781B"/>
    <w:rsid w:val="00030DD9"/>
    <w:rsid w:val="00030FC8"/>
    <w:rsid w:val="00034616"/>
    <w:rsid w:val="000377A3"/>
    <w:rsid w:val="00040362"/>
    <w:rsid w:val="00041983"/>
    <w:rsid w:val="00042C71"/>
    <w:rsid w:val="0004496F"/>
    <w:rsid w:val="00045666"/>
    <w:rsid w:val="000456DC"/>
    <w:rsid w:val="00045F0A"/>
    <w:rsid w:val="00046B57"/>
    <w:rsid w:val="00046D38"/>
    <w:rsid w:val="000477EF"/>
    <w:rsid w:val="000502DD"/>
    <w:rsid w:val="00050AB8"/>
    <w:rsid w:val="0005310D"/>
    <w:rsid w:val="0005390B"/>
    <w:rsid w:val="00054198"/>
    <w:rsid w:val="00056A0D"/>
    <w:rsid w:val="00057CFF"/>
    <w:rsid w:val="00057EDC"/>
    <w:rsid w:val="0006063C"/>
    <w:rsid w:val="00060B25"/>
    <w:rsid w:val="000623B6"/>
    <w:rsid w:val="000629D3"/>
    <w:rsid w:val="00062C2A"/>
    <w:rsid w:val="00064AAD"/>
    <w:rsid w:val="000667FE"/>
    <w:rsid w:val="00067205"/>
    <w:rsid w:val="00067604"/>
    <w:rsid w:val="0007323A"/>
    <w:rsid w:val="00074B4F"/>
    <w:rsid w:val="00075206"/>
    <w:rsid w:val="000843C1"/>
    <w:rsid w:val="0008695B"/>
    <w:rsid w:val="00090E2C"/>
    <w:rsid w:val="00090F61"/>
    <w:rsid w:val="00091889"/>
    <w:rsid w:val="000952DD"/>
    <w:rsid w:val="00095AF5"/>
    <w:rsid w:val="000A0832"/>
    <w:rsid w:val="000A0FEC"/>
    <w:rsid w:val="000A1C79"/>
    <w:rsid w:val="000A3DEA"/>
    <w:rsid w:val="000A6CE5"/>
    <w:rsid w:val="000A6E21"/>
    <w:rsid w:val="000A7279"/>
    <w:rsid w:val="000A7D4B"/>
    <w:rsid w:val="000B2954"/>
    <w:rsid w:val="000B5EAE"/>
    <w:rsid w:val="000B67F0"/>
    <w:rsid w:val="000B6BC9"/>
    <w:rsid w:val="000C41EF"/>
    <w:rsid w:val="000C7127"/>
    <w:rsid w:val="000D0F16"/>
    <w:rsid w:val="000D366E"/>
    <w:rsid w:val="000D4C7C"/>
    <w:rsid w:val="000D5BB1"/>
    <w:rsid w:val="000D5C35"/>
    <w:rsid w:val="000E6866"/>
    <w:rsid w:val="000E77AA"/>
    <w:rsid w:val="000F0BF3"/>
    <w:rsid w:val="000F19A8"/>
    <w:rsid w:val="000F3E08"/>
    <w:rsid w:val="000F4FAE"/>
    <w:rsid w:val="000F5190"/>
    <w:rsid w:val="000F5E8C"/>
    <w:rsid w:val="000F6862"/>
    <w:rsid w:val="000F780E"/>
    <w:rsid w:val="001002F0"/>
    <w:rsid w:val="001048B0"/>
    <w:rsid w:val="00106D90"/>
    <w:rsid w:val="00116C16"/>
    <w:rsid w:val="001208F6"/>
    <w:rsid w:val="001218E3"/>
    <w:rsid w:val="001253DC"/>
    <w:rsid w:val="00127D72"/>
    <w:rsid w:val="00130022"/>
    <w:rsid w:val="00130BD9"/>
    <w:rsid w:val="001311D0"/>
    <w:rsid w:val="00134745"/>
    <w:rsid w:val="00140879"/>
    <w:rsid w:val="001428C4"/>
    <w:rsid w:val="001449D0"/>
    <w:rsid w:val="00147A0F"/>
    <w:rsid w:val="00147B47"/>
    <w:rsid w:val="0015074B"/>
    <w:rsid w:val="001525F1"/>
    <w:rsid w:val="00152F14"/>
    <w:rsid w:val="001539C1"/>
    <w:rsid w:val="00155241"/>
    <w:rsid w:val="00163067"/>
    <w:rsid w:val="001644DC"/>
    <w:rsid w:val="001669C7"/>
    <w:rsid w:val="00167410"/>
    <w:rsid w:val="00170CCF"/>
    <w:rsid w:val="00172B2C"/>
    <w:rsid w:val="00184AED"/>
    <w:rsid w:val="00185F56"/>
    <w:rsid w:val="00185FB3"/>
    <w:rsid w:val="0018628F"/>
    <w:rsid w:val="00187AA1"/>
    <w:rsid w:val="0019083C"/>
    <w:rsid w:val="00190A15"/>
    <w:rsid w:val="00194DC1"/>
    <w:rsid w:val="00195E9A"/>
    <w:rsid w:val="001A15B5"/>
    <w:rsid w:val="001A1DF0"/>
    <w:rsid w:val="001A6736"/>
    <w:rsid w:val="001A720C"/>
    <w:rsid w:val="001A7527"/>
    <w:rsid w:val="001B35D8"/>
    <w:rsid w:val="001B3701"/>
    <w:rsid w:val="001B561B"/>
    <w:rsid w:val="001B78B2"/>
    <w:rsid w:val="001B7DEA"/>
    <w:rsid w:val="001C0493"/>
    <w:rsid w:val="001C06F9"/>
    <w:rsid w:val="001C1695"/>
    <w:rsid w:val="001C438F"/>
    <w:rsid w:val="001C5D93"/>
    <w:rsid w:val="001C6E88"/>
    <w:rsid w:val="001D1FB4"/>
    <w:rsid w:val="001D3E24"/>
    <w:rsid w:val="001E22FF"/>
    <w:rsid w:val="001E49D3"/>
    <w:rsid w:val="001E64BA"/>
    <w:rsid w:val="00200098"/>
    <w:rsid w:val="0020312A"/>
    <w:rsid w:val="002042A0"/>
    <w:rsid w:val="0020445B"/>
    <w:rsid w:val="00204B3D"/>
    <w:rsid w:val="0021181E"/>
    <w:rsid w:val="00212517"/>
    <w:rsid w:val="00214C1B"/>
    <w:rsid w:val="00215AF3"/>
    <w:rsid w:val="002162FF"/>
    <w:rsid w:val="00217485"/>
    <w:rsid w:val="00224A82"/>
    <w:rsid w:val="00225A8D"/>
    <w:rsid w:val="00225DB5"/>
    <w:rsid w:val="0022614D"/>
    <w:rsid w:val="00227162"/>
    <w:rsid w:val="00227629"/>
    <w:rsid w:val="00234C17"/>
    <w:rsid w:val="00235122"/>
    <w:rsid w:val="00241A83"/>
    <w:rsid w:val="00243413"/>
    <w:rsid w:val="00246853"/>
    <w:rsid w:val="00253CE7"/>
    <w:rsid w:val="0025400D"/>
    <w:rsid w:val="0026013A"/>
    <w:rsid w:val="0026461E"/>
    <w:rsid w:val="00264620"/>
    <w:rsid w:val="00270864"/>
    <w:rsid w:val="00272F48"/>
    <w:rsid w:val="002820B6"/>
    <w:rsid w:val="00283826"/>
    <w:rsid w:val="00283957"/>
    <w:rsid w:val="002840C3"/>
    <w:rsid w:val="0028653B"/>
    <w:rsid w:val="00287F6A"/>
    <w:rsid w:val="00290C8A"/>
    <w:rsid w:val="00292377"/>
    <w:rsid w:val="00293C2D"/>
    <w:rsid w:val="00296009"/>
    <w:rsid w:val="0029639D"/>
    <w:rsid w:val="002A2E5E"/>
    <w:rsid w:val="002A3288"/>
    <w:rsid w:val="002A3933"/>
    <w:rsid w:val="002A52B0"/>
    <w:rsid w:val="002A54F4"/>
    <w:rsid w:val="002B1F33"/>
    <w:rsid w:val="002B21CC"/>
    <w:rsid w:val="002B2A9D"/>
    <w:rsid w:val="002B2D68"/>
    <w:rsid w:val="002B41C9"/>
    <w:rsid w:val="002B51F5"/>
    <w:rsid w:val="002B6072"/>
    <w:rsid w:val="002B6575"/>
    <w:rsid w:val="002C077B"/>
    <w:rsid w:val="002C1473"/>
    <w:rsid w:val="002C19CB"/>
    <w:rsid w:val="002C20B0"/>
    <w:rsid w:val="002C36C0"/>
    <w:rsid w:val="002C436C"/>
    <w:rsid w:val="002C67A3"/>
    <w:rsid w:val="002D04AA"/>
    <w:rsid w:val="002D1219"/>
    <w:rsid w:val="002D15E4"/>
    <w:rsid w:val="002D3B6E"/>
    <w:rsid w:val="002D5581"/>
    <w:rsid w:val="002D568E"/>
    <w:rsid w:val="002D5977"/>
    <w:rsid w:val="002D5CF6"/>
    <w:rsid w:val="002D7AC6"/>
    <w:rsid w:val="002E0FCF"/>
    <w:rsid w:val="002E402D"/>
    <w:rsid w:val="002E41FA"/>
    <w:rsid w:val="002E6123"/>
    <w:rsid w:val="002F1B83"/>
    <w:rsid w:val="002F1C0A"/>
    <w:rsid w:val="003045E7"/>
    <w:rsid w:val="0031002E"/>
    <w:rsid w:val="003120C5"/>
    <w:rsid w:val="00312E55"/>
    <w:rsid w:val="0031351C"/>
    <w:rsid w:val="0031399C"/>
    <w:rsid w:val="00317FFC"/>
    <w:rsid w:val="003200BA"/>
    <w:rsid w:val="00326E31"/>
    <w:rsid w:val="00326F90"/>
    <w:rsid w:val="003322F7"/>
    <w:rsid w:val="00332853"/>
    <w:rsid w:val="003338B9"/>
    <w:rsid w:val="003429D3"/>
    <w:rsid w:val="00346276"/>
    <w:rsid w:val="00352771"/>
    <w:rsid w:val="00355DA9"/>
    <w:rsid w:val="00366C8F"/>
    <w:rsid w:val="00367865"/>
    <w:rsid w:val="00370F54"/>
    <w:rsid w:val="003712D4"/>
    <w:rsid w:val="00373275"/>
    <w:rsid w:val="00381481"/>
    <w:rsid w:val="00382512"/>
    <w:rsid w:val="003831A0"/>
    <w:rsid w:val="00383BD6"/>
    <w:rsid w:val="003864C4"/>
    <w:rsid w:val="0039269A"/>
    <w:rsid w:val="00393975"/>
    <w:rsid w:val="003A4908"/>
    <w:rsid w:val="003A55AD"/>
    <w:rsid w:val="003A5A4C"/>
    <w:rsid w:val="003B7410"/>
    <w:rsid w:val="003C1EC4"/>
    <w:rsid w:val="003C44AA"/>
    <w:rsid w:val="003C5519"/>
    <w:rsid w:val="003C7F71"/>
    <w:rsid w:val="003D0CC3"/>
    <w:rsid w:val="003D0CD0"/>
    <w:rsid w:val="003D6B6B"/>
    <w:rsid w:val="003D7836"/>
    <w:rsid w:val="003D785E"/>
    <w:rsid w:val="003E305E"/>
    <w:rsid w:val="003E5807"/>
    <w:rsid w:val="003F1AE3"/>
    <w:rsid w:val="003F48CC"/>
    <w:rsid w:val="0040073A"/>
    <w:rsid w:val="00402A15"/>
    <w:rsid w:val="0040742F"/>
    <w:rsid w:val="00412A6F"/>
    <w:rsid w:val="00413952"/>
    <w:rsid w:val="00414C6C"/>
    <w:rsid w:val="00417C64"/>
    <w:rsid w:val="00417D17"/>
    <w:rsid w:val="00422EC5"/>
    <w:rsid w:val="00423142"/>
    <w:rsid w:val="004269F4"/>
    <w:rsid w:val="00426DC9"/>
    <w:rsid w:val="00427203"/>
    <w:rsid w:val="00431EFD"/>
    <w:rsid w:val="00435CD0"/>
    <w:rsid w:val="00444A6F"/>
    <w:rsid w:val="00445679"/>
    <w:rsid w:val="00445FFA"/>
    <w:rsid w:val="004466CE"/>
    <w:rsid w:val="00446E70"/>
    <w:rsid w:val="00447D84"/>
    <w:rsid w:val="00450F6D"/>
    <w:rsid w:val="004518E8"/>
    <w:rsid w:val="00454A05"/>
    <w:rsid w:val="004551AC"/>
    <w:rsid w:val="004601A9"/>
    <w:rsid w:val="00461B14"/>
    <w:rsid w:val="00462E1D"/>
    <w:rsid w:val="00462E69"/>
    <w:rsid w:val="00463C7A"/>
    <w:rsid w:val="0046744C"/>
    <w:rsid w:val="00467C46"/>
    <w:rsid w:val="00472F45"/>
    <w:rsid w:val="00474ED7"/>
    <w:rsid w:val="00476A7B"/>
    <w:rsid w:val="00482505"/>
    <w:rsid w:val="0048326C"/>
    <w:rsid w:val="00483603"/>
    <w:rsid w:val="00485233"/>
    <w:rsid w:val="00485A31"/>
    <w:rsid w:val="00486F0D"/>
    <w:rsid w:val="004912AB"/>
    <w:rsid w:val="0049608B"/>
    <w:rsid w:val="004960C5"/>
    <w:rsid w:val="004963AA"/>
    <w:rsid w:val="004974D9"/>
    <w:rsid w:val="004B0850"/>
    <w:rsid w:val="004B1563"/>
    <w:rsid w:val="004B3EC9"/>
    <w:rsid w:val="004B5A64"/>
    <w:rsid w:val="004B75EF"/>
    <w:rsid w:val="004C0B9B"/>
    <w:rsid w:val="004C283A"/>
    <w:rsid w:val="004C4A42"/>
    <w:rsid w:val="004C622C"/>
    <w:rsid w:val="004D788E"/>
    <w:rsid w:val="004E1ACF"/>
    <w:rsid w:val="004E3D9C"/>
    <w:rsid w:val="004E3E85"/>
    <w:rsid w:val="004E56CD"/>
    <w:rsid w:val="004E638E"/>
    <w:rsid w:val="004E7739"/>
    <w:rsid w:val="004F4563"/>
    <w:rsid w:val="004F5131"/>
    <w:rsid w:val="004F657B"/>
    <w:rsid w:val="004F6E91"/>
    <w:rsid w:val="0050414C"/>
    <w:rsid w:val="005053E4"/>
    <w:rsid w:val="00510A9A"/>
    <w:rsid w:val="00512CE2"/>
    <w:rsid w:val="005130DA"/>
    <w:rsid w:val="00514AA0"/>
    <w:rsid w:val="00520162"/>
    <w:rsid w:val="00520ABC"/>
    <w:rsid w:val="00520E9F"/>
    <w:rsid w:val="00521055"/>
    <w:rsid w:val="00525925"/>
    <w:rsid w:val="00527835"/>
    <w:rsid w:val="00532921"/>
    <w:rsid w:val="00534EFA"/>
    <w:rsid w:val="005408F6"/>
    <w:rsid w:val="00540A33"/>
    <w:rsid w:val="00545371"/>
    <w:rsid w:val="0055173F"/>
    <w:rsid w:val="00551F5B"/>
    <w:rsid w:val="0055428E"/>
    <w:rsid w:val="0055586A"/>
    <w:rsid w:val="00555A3D"/>
    <w:rsid w:val="00560D4F"/>
    <w:rsid w:val="00563124"/>
    <w:rsid w:val="005632C8"/>
    <w:rsid w:val="0057072D"/>
    <w:rsid w:val="00571700"/>
    <w:rsid w:val="0057227B"/>
    <w:rsid w:val="00575576"/>
    <w:rsid w:val="00575904"/>
    <w:rsid w:val="00577F5B"/>
    <w:rsid w:val="005801E4"/>
    <w:rsid w:val="00583243"/>
    <w:rsid w:val="00585998"/>
    <w:rsid w:val="00586ED2"/>
    <w:rsid w:val="0059041C"/>
    <w:rsid w:val="005971AB"/>
    <w:rsid w:val="00597421"/>
    <w:rsid w:val="00597BE9"/>
    <w:rsid w:val="005A042A"/>
    <w:rsid w:val="005A165F"/>
    <w:rsid w:val="005A43B5"/>
    <w:rsid w:val="005A45AA"/>
    <w:rsid w:val="005A5201"/>
    <w:rsid w:val="005B05A9"/>
    <w:rsid w:val="005B4613"/>
    <w:rsid w:val="005C54AD"/>
    <w:rsid w:val="005C7409"/>
    <w:rsid w:val="005C7A09"/>
    <w:rsid w:val="005C7D31"/>
    <w:rsid w:val="005D4765"/>
    <w:rsid w:val="005D4CF1"/>
    <w:rsid w:val="005D53BE"/>
    <w:rsid w:val="005E0011"/>
    <w:rsid w:val="005E0E51"/>
    <w:rsid w:val="005E1A6C"/>
    <w:rsid w:val="005E4C5C"/>
    <w:rsid w:val="005E50AA"/>
    <w:rsid w:val="005E6770"/>
    <w:rsid w:val="005F1859"/>
    <w:rsid w:val="005F46CB"/>
    <w:rsid w:val="005F5DB4"/>
    <w:rsid w:val="00600167"/>
    <w:rsid w:val="00604543"/>
    <w:rsid w:val="00604555"/>
    <w:rsid w:val="00607C8F"/>
    <w:rsid w:val="00607FD9"/>
    <w:rsid w:val="00611277"/>
    <w:rsid w:val="00611ACF"/>
    <w:rsid w:val="006124AA"/>
    <w:rsid w:val="00612D95"/>
    <w:rsid w:val="00614C07"/>
    <w:rsid w:val="00620B7A"/>
    <w:rsid w:val="00621D85"/>
    <w:rsid w:val="006238D1"/>
    <w:rsid w:val="0062394C"/>
    <w:rsid w:val="006276EA"/>
    <w:rsid w:val="00630110"/>
    <w:rsid w:val="00630D3F"/>
    <w:rsid w:val="00632F23"/>
    <w:rsid w:val="0063495F"/>
    <w:rsid w:val="00646233"/>
    <w:rsid w:val="006464D7"/>
    <w:rsid w:val="00647233"/>
    <w:rsid w:val="006506B3"/>
    <w:rsid w:val="00654986"/>
    <w:rsid w:val="0066097C"/>
    <w:rsid w:val="00661576"/>
    <w:rsid w:val="00662F2C"/>
    <w:rsid w:val="00665ABC"/>
    <w:rsid w:val="00665B05"/>
    <w:rsid w:val="00670E31"/>
    <w:rsid w:val="00671A55"/>
    <w:rsid w:val="00673C0F"/>
    <w:rsid w:val="006742DB"/>
    <w:rsid w:val="0067711D"/>
    <w:rsid w:val="0068117A"/>
    <w:rsid w:val="006811DD"/>
    <w:rsid w:val="006820CF"/>
    <w:rsid w:val="006821C9"/>
    <w:rsid w:val="00684412"/>
    <w:rsid w:val="00685377"/>
    <w:rsid w:val="00686469"/>
    <w:rsid w:val="00690356"/>
    <w:rsid w:val="00690B3F"/>
    <w:rsid w:val="006A4553"/>
    <w:rsid w:val="006A4711"/>
    <w:rsid w:val="006A55A2"/>
    <w:rsid w:val="006A7BF6"/>
    <w:rsid w:val="006B30C7"/>
    <w:rsid w:val="006B35CA"/>
    <w:rsid w:val="006B5DBB"/>
    <w:rsid w:val="006B5FD5"/>
    <w:rsid w:val="006B62A4"/>
    <w:rsid w:val="006C0A25"/>
    <w:rsid w:val="006C3112"/>
    <w:rsid w:val="006D3F81"/>
    <w:rsid w:val="006D4EAE"/>
    <w:rsid w:val="006E5630"/>
    <w:rsid w:val="006E5EED"/>
    <w:rsid w:val="006E6AC6"/>
    <w:rsid w:val="006E73E6"/>
    <w:rsid w:val="006E7DC7"/>
    <w:rsid w:val="006F1080"/>
    <w:rsid w:val="006F5AD2"/>
    <w:rsid w:val="006F5EEA"/>
    <w:rsid w:val="006F6211"/>
    <w:rsid w:val="006F6E7D"/>
    <w:rsid w:val="00702C64"/>
    <w:rsid w:val="007038AB"/>
    <w:rsid w:val="00705323"/>
    <w:rsid w:val="0070570D"/>
    <w:rsid w:val="00706F55"/>
    <w:rsid w:val="007113B8"/>
    <w:rsid w:val="007132DE"/>
    <w:rsid w:val="007220E1"/>
    <w:rsid w:val="00722778"/>
    <w:rsid w:val="007259A5"/>
    <w:rsid w:val="0072663C"/>
    <w:rsid w:val="00726C52"/>
    <w:rsid w:val="0073175D"/>
    <w:rsid w:val="00733812"/>
    <w:rsid w:val="00733F0F"/>
    <w:rsid w:val="007341B7"/>
    <w:rsid w:val="0073495E"/>
    <w:rsid w:val="00735949"/>
    <w:rsid w:val="00737399"/>
    <w:rsid w:val="007415F7"/>
    <w:rsid w:val="007438D5"/>
    <w:rsid w:val="00745760"/>
    <w:rsid w:val="00745FC2"/>
    <w:rsid w:val="007476A7"/>
    <w:rsid w:val="00749199"/>
    <w:rsid w:val="0075480B"/>
    <w:rsid w:val="007629E7"/>
    <w:rsid w:val="00762D01"/>
    <w:rsid w:val="00764540"/>
    <w:rsid w:val="007646B0"/>
    <w:rsid w:val="007664D4"/>
    <w:rsid w:val="00767E6A"/>
    <w:rsid w:val="00771C5B"/>
    <w:rsid w:val="00771F51"/>
    <w:rsid w:val="0077266B"/>
    <w:rsid w:val="00774A4C"/>
    <w:rsid w:val="00775C78"/>
    <w:rsid w:val="00776543"/>
    <w:rsid w:val="007770B1"/>
    <w:rsid w:val="007777C3"/>
    <w:rsid w:val="00783AE2"/>
    <w:rsid w:val="007869D2"/>
    <w:rsid w:val="007904DF"/>
    <w:rsid w:val="00793895"/>
    <w:rsid w:val="00793F6D"/>
    <w:rsid w:val="00794503"/>
    <w:rsid w:val="00797ABC"/>
    <w:rsid w:val="007A088F"/>
    <w:rsid w:val="007A2208"/>
    <w:rsid w:val="007A53B2"/>
    <w:rsid w:val="007B0EE1"/>
    <w:rsid w:val="007B4A86"/>
    <w:rsid w:val="007B4FED"/>
    <w:rsid w:val="007C0ADE"/>
    <w:rsid w:val="007C26AA"/>
    <w:rsid w:val="007C5000"/>
    <w:rsid w:val="007C6970"/>
    <w:rsid w:val="007D223D"/>
    <w:rsid w:val="007D4193"/>
    <w:rsid w:val="007D45F4"/>
    <w:rsid w:val="007D7B0F"/>
    <w:rsid w:val="007E24D9"/>
    <w:rsid w:val="007E4B66"/>
    <w:rsid w:val="007E64A3"/>
    <w:rsid w:val="007F030B"/>
    <w:rsid w:val="007F5FBF"/>
    <w:rsid w:val="007F7528"/>
    <w:rsid w:val="007F7D08"/>
    <w:rsid w:val="008020E0"/>
    <w:rsid w:val="00805080"/>
    <w:rsid w:val="00807C14"/>
    <w:rsid w:val="0081500B"/>
    <w:rsid w:val="00816A48"/>
    <w:rsid w:val="008223E2"/>
    <w:rsid w:val="00824849"/>
    <w:rsid w:val="00833F22"/>
    <w:rsid w:val="00836823"/>
    <w:rsid w:val="00836A85"/>
    <w:rsid w:val="00836CA0"/>
    <w:rsid w:val="008402A5"/>
    <w:rsid w:val="00842195"/>
    <w:rsid w:val="0084553C"/>
    <w:rsid w:val="0084636D"/>
    <w:rsid w:val="00846F35"/>
    <w:rsid w:val="0084779A"/>
    <w:rsid w:val="00851CD2"/>
    <w:rsid w:val="00853613"/>
    <w:rsid w:val="00855B74"/>
    <w:rsid w:val="00860302"/>
    <w:rsid w:val="00860A73"/>
    <w:rsid w:val="008632ED"/>
    <w:rsid w:val="00863EA3"/>
    <w:rsid w:val="008643F7"/>
    <w:rsid w:val="00865033"/>
    <w:rsid w:val="008667D4"/>
    <w:rsid w:val="00870402"/>
    <w:rsid w:val="008737B8"/>
    <w:rsid w:val="00875057"/>
    <w:rsid w:val="0088173B"/>
    <w:rsid w:val="00881B55"/>
    <w:rsid w:val="0088210B"/>
    <w:rsid w:val="00886251"/>
    <w:rsid w:val="008869AD"/>
    <w:rsid w:val="00887C7B"/>
    <w:rsid w:val="008918B5"/>
    <w:rsid w:val="0089258D"/>
    <w:rsid w:val="0089447A"/>
    <w:rsid w:val="008A1DEE"/>
    <w:rsid w:val="008A2B23"/>
    <w:rsid w:val="008A7564"/>
    <w:rsid w:val="008A7C0F"/>
    <w:rsid w:val="008B1516"/>
    <w:rsid w:val="008B5376"/>
    <w:rsid w:val="008B6B18"/>
    <w:rsid w:val="008C4E08"/>
    <w:rsid w:val="008C5755"/>
    <w:rsid w:val="008C7A60"/>
    <w:rsid w:val="008D0F93"/>
    <w:rsid w:val="008D573B"/>
    <w:rsid w:val="008D7D3E"/>
    <w:rsid w:val="008E4EB2"/>
    <w:rsid w:val="008E59AB"/>
    <w:rsid w:val="008E5CC9"/>
    <w:rsid w:val="008E65AF"/>
    <w:rsid w:val="008E7798"/>
    <w:rsid w:val="008F09A1"/>
    <w:rsid w:val="008F2AD8"/>
    <w:rsid w:val="008F41E5"/>
    <w:rsid w:val="008F509D"/>
    <w:rsid w:val="008F6436"/>
    <w:rsid w:val="00903B65"/>
    <w:rsid w:val="0091205E"/>
    <w:rsid w:val="009130E3"/>
    <w:rsid w:val="00917577"/>
    <w:rsid w:val="00921E96"/>
    <w:rsid w:val="00935068"/>
    <w:rsid w:val="00940320"/>
    <w:rsid w:val="00941888"/>
    <w:rsid w:val="0094233E"/>
    <w:rsid w:val="00943CBF"/>
    <w:rsid w:val="009478D2"/>
    <w:rsid w:val="009500F3"/>
    <w:rsid w:val="009505DF"/>
    <w:rsid w:val="00954B2D"/>
    <w:rsid w:val="00960C99"/>
    <w:rsid w:val="009632DD"/>
    <w:rsid w:val="009652F7"/>
    <w:rsid w:val="00966275"/>
    <w:rsid w:val="00970472"/>
    <w:rsid w:val="00971A30"/>
    <w:rsid w:val="009740F0"/>
    <w:rsid w:val="0097452C"/>
    <w:rsid w:val="009762B0"/>
    <w:rsid w:val="00981E79"/>
    <w:rsid w:val="00982BC3"/>
    <w:rsid w:val="00983BBF"/>
    <w:rsid w:val="00990D4D"/>
    <w:rsid w:val="0099117B"/>
    <w:rsid w:val="00993168"/>
    <w:rsid w:val="0099465B"/>
    <w:rsid w:val="00995809"/>
    <w:rsid w:val="00996972"/>
    <w:rsid w:val="00996A7B"/>
    <w:rsid w:val="009A18D4"/>
    <w:rsid w:val="009A193F"/>
    <w:rsid w:val="009A2A2B"/>
    <w:rsid w:val="009A2E0A"/>
    <w:rsid w:val="009A4408"/>
    <w:rsid w:val="009B2B62"/>
    <w:rsid w:val="009B4DEA"/>
    <w:rsid w:val="009C28AC"/>
    <w:rsid w:val="009C28AE"/>
    <w:rsid w:val="009D0052"/>
    <w:rsid w:val="009D1599"/>
    <w:rsid w:val="009D2503"/>
    <w:rsid w:val="009D27F3"/>
    <w:rsid w:val="009D4333"/>
    <w:rsid w:val="009D52CA"/>
    <w:rsid w:val="009D6B60"/>
    <w:rsid w:val="009D7055"/>
    <w:rsid w:val="009E25EF"/>
    <w:rsid w:val="009F1169"/>
    <w:rsid w:val="009F1F11"/>
    <w:rsid w:val="009F2C1E"/>
    <w:rsid w:val="00A022F6"/>
    <w:rsid w:val="00A06CCC"/>
    <w:rsid w:val="00A12A3D"/>
    <w:rsid w:val="00A13354"/>
    <w:rsid w:val="00A13D39"/>
    <w:rsid w:val="00A158AA"/>
    <w:rsid w:val="00A15A36"/>
    <w:rsid w:val="00A201E3"/>
    <w:rsid w:val="00A2138F"/>
    <w:rsid w:val="00A21D8C"/>
    <w:rsid w:val="00A247A6"/>
    <w:rsid w:val="00A2776C"/>
    <w:rsid w:val="00A27E12"/>
    <w:rsid w:val="00A30E24"/>
    <w:rsid w:val="00A32F2E"/>
    <w:rsid w:val="00A335C1"/>
    <w:rsid w:val="00A36589"/>
    <w:rsid w:val="00A400D1"/>
    <w:rsid w:val="00A413A7"/>
    <w:rsid w:val="00A415A7"/>
    <w:rsid w:val="00A42D0A"/>
    <w:rsid w:val="00A44E7C"/>
    <w:rsid w:val="00A46677"/>
    <w:rsid w:val="00A50E91"/>
    <w:rsid w:val="00A50FA9"/>
    <w:rsid w:val="00A512CB"/>
    <w:rsid w:val="00A51CE2"/>
    <w:rsid w:val="00A53E37"/>
    <w:rsid w:val="00A57CEB"/>
    <w:rsid w:val="00A62DAE"/>
    <w:rsid w:val="00A63F49"/>
    <w:rsid w:val="00A64DA8"/>
    <w:rsid w:val="00A72E94"/>
    <w:rsid w:val="00A73FED"/>
    <w:rsid w:val="00A74B20"/>
    <w:rsid w:val="00A75486"/>
    <w:rsid w:val="00A7637D"/>
    <w:rsid w:val="00A76431"/>
    <w:rsid w:val="00A772CB"/>
    <w:rsid w:val="00A77A95"/>
    <w:rsid w:val="00A843EB"/>
    <w:rsid w:val="00A84FED"/>
    <w:rsid w:val="00A8777C"/>
    <w:rsid w:val="00A953DD"/>
    <w:rsid w:val="00AA1D8D"/>
    <w:rsid w:val="00AA2372"/>
    <w:rsid w:val="00AA43BC"/>
    <w:rsid w:val="00AA6883"/>
    <w:rsid w:val="00AB1E53"/>
    <w:rsid w:val="00AB27C4"/>
    <w:rsid w:val="00AB34ED"/>
    <w:rsid w:val="00AC025C"/>
    <w:rsid w:val="00AC0628"/>
    <w:rsid w:val="00AC28DB"/>
    <w:rsid w:val="00AC359C"/>
    <w:rsid w:val="00AC4966"/>
    <w:rsid w:val="00AC4D4C"/>
    <w:rsid w:val="00AC6BDE"/>
    <w:rsid w:val="00AD02E0"/>
    <w:rsid w:val="00AD203C"/>
    <w:rsid w:val="00AE0089"/>
    <w:rsid w:val="00AE3ABE"/>
    <w:rsid w:val="00AE429F"/>
    <w:rsid w:val="00AE67BC"/>
    <w:rsid w:val="00AE67DF"/>
    <w:rsid w:val="00AE6E91"/>
    <w:rsid w:val="00AE7FE8"/>
    <w:rsid w:val="00AF40DF"/>
    <w:rsid w:val="00AF634C"/>
    <w:rsid w:val="00AF6A69"/>
    <w:rsid w:val="00AF7C56"/>
    <w:rsid w:val="00B00E48"/>
    <w:rsid w:val="00B02D86"/>
    <w:rsid w:val="00B03548"/>
    <w:rsid w:val="00B05741"/>
    <w:rsid w:val="00B05E35"/>
    <w:rsid w:val="00B10465"/>
    <w:rsid w:val="00B12D8D"/>
    <w:rsid w:val="00B14552"/>
    <w:rsid w:val="00B1770C"/>
    <w:rsid w:val="00B31316"/>
    <w:rsid w:val="00B329B3"/>
    <w:rsid w:val="00B3445D"/>
    <w:rsid w:val="00B355D4"/>
    <w:rsid w:val="00B43A23"/>
    <w:rsid w:val="00B47730"/>
    <w:rsid w:val="00B50178"/>
    <w:rsid w:val="00B5193C"/>
    <w:rsid w:val="00B538D9"/>
    <w:rsid w:val="00B53C8D"/>
    <w:rsid w:val="00B56CAA"/>
    <w:rsid w:val="00B573FD"/>
    <w:rsid w:val="00B60316"/>
    <w:rsid w:val="00B70405"/>
    <w:rsid w:val="00B70C68"/>
    <w:rsid w:val="00B70D8C"/>
    <w:rsid w:val="00B71B19"/>
    <w:rsid w:val="00B735F3"/>
    <w:rsid w:val="00B7397A"/>
    <w:rsid w:val="00B73E52"/>
    <w:rsid w:val="00B74FF8"/>
    <w:rsid w:val="00B76D33"/>
    <w:rsid w:val="00B81DA2"/>
    <w:rsid w:val="00B87297"/>
    <w:rsid w:val="00B87AAD"/>
    <w:rsid w:val="00B9425A"/>
    <w:rsid w:val="00BA1612"/>
    <w:rsid w:val="00BA238A"/>
    <w:rsid w:val="00BA51F6"/>
    <w:rsid w:val="00BA5F3C"/>
    <w:rsid w:val="00BB054B"/>
    <w:rsid w:val="00BB1FF4"/>
    <w:rsid w:val="00BB3868"/>
    <w:rsid w:val="00BB4421"/>
    <w:rsid w:val="00BB578D"/>
    <w:rsid w:val="00BB6D7E"/>
    <w:rsid w:val="00BC059B"/>
    <w:rsid w:val="00BC0936"/>
    <w:rsid w:val="00BC21CC"/>
    <w:rsid w:val="00BC4292"/>
    <w:rsid w:val="00BC49FA"/>
    <w:rsid w:val="00BC6690"/>
    <w:rsid w:val="00BC7D5D"/>
    <w:rsid w:val="00BD0E1C"/>
    <w:rsid w:val="00BD4017"/>
    <w:rsid w:val="00BD5BCB"/>
    <w:rsid w:val="00BE0D74"/>
    <w:rsid w:val="00BE2535"/>
    <w:rsid w:val="00BE3752"/>
    <w:rsid w:val="00BE617C"/>
    <w:rsid w:val="00BE7EEF"/>
    <w:rsid w:val="00BF4BF0"/>
    <w:rsid w:val="00C02594"/>
    <w:rsid w:val="00C104EF"/>
    <w:rsid w:val="00C107BB"/>
    <w:rsid w:val="00C11287"/>
    <w:rsid w:val="00C13688"/>
    <w:rsid w:val="00C22F1D"/>
    <w:rsid w:val="00C2527C"/>
    <w:rsid w:val="00C32928"/>
    <w:rsid w:val="00C334F1"/>
    <w:rsid w:val="00C33B25"/>
    <w:rsid w:val="00C33E7B"/>
    <w:rsid w:val="00C36D33"/>
    <w:rsid w:val="00C43706"/>
    <w:rsid w:val="00C449A5"/>
    <w:rsid w:val="00C45963"/>
    <w:rsid w:val="00C4678E"/>
    <w:rsid w:val="00C500F6"/>
    <w:rsid w:val="00C52CE5"/>
    <w:rsid w:val="00C56B05"/>
    <w:rsid w:val="00C56E34"/>
    <w:rsid w:val="00C57AA4"/>
    <w:rsid w:val="00C61563"/>
    <w:rsid w:val="00C6398F"/>
    <w:rsid w:val="00C90754"/>
    <w:rsid w:val="00C9094B"/>
    <w:rsid w:val="00C97067"/>
    <w:rsid w:val="00CA00A7"/>
    <w:rsid w:val="00CA338B"/>
    <w:rsid w:val="00CA439B"/>
    <w:rsid w:val="00CA558E"/>
    <w:rsid w:val="00CA5BB0"/>
    <w:rsid w:val="00CA7ADF"/>
    <w:rsid w:val="00CB0664"/>
    <w:rsid w:val="00CB2161"/>
    <w:rsid w:val="00CB22B6"/>
    <w:rsid w:val="00CB33B0"/>
    <w:rsid w:val="00CB43F1"/>
    <w:rsid w:val="00CB5039"/>
    <w:rsid w:val="00CB5B8F"/>
    <w:rsid w:val="00CC06C7"/>
    <w:rsid w:val="00CC536E"/>
    <w:rsid w:val="00CC7037"/>
    <w:rsid w:val="00CC7E3A"/>
    <w:rsid w:val="00CD1243"/>
    <w:rsid w:val="00CD3D3D"/>
    <w:rsid w:val="00CD620F"/>
    <w:rsid w:val="00CD7DAE"/>
    <w:rsid w:val="00CE48D7"/>
    <w:rsid w:val="00CE5D84"/>
    <w:rsid w:val="00CE5E35"/>
    <w:rsid w:val="00CE7E48"/>
    <w:rsid w:val="00CF103F"/>
    <w:rsid w:val="00CF1528"/>
    <w:rsid w:val="00CF5BE4"/>
    <w:rsid w:val="00CF5F74"/>
    <w:rsid w:val="00D00A2E"/>
    <w:rsid w:val="00D0168C"/>
    <w:rsid w:val="00D021CF"/>
    <w:rsid w:val="00D05047"/>
    <w:rsid w:val="00D07AA9"/>
    <w:rsid w:val="00D11891"/>
    <w:rsid w:val="00D12280"/>
    <w:rsid w:val="00D128CA"/>
    <w:rsid w:val="00D16E2C"/>
    <w:rsid w:val="00D22A67"/>
    <w:rsid w:val="00D253B8"/>
    <w:rsid w:val="00D25F4A"/>
    <w:rsid w:val="00D2672D"/>
    <w:rsid w:val="00D32778"/>
    <w:rsid w:val="00D36622"/>
    <w:rsid w:val="00D37204"/>
    <w:rsid w:val="00D40182"/>
    <w:rsid w:val="00D422AF"/>
    <w:rsid w:val="00D43933"/>
    <w:rsid w:val="00D43DA9"/>
    <w:rsid w:val="00D46E3D"/>
    <w:rsid w:val="00D53549"/>
    <w:rsid w:val="00D53B01"/>
    <w:rsid w:val="00D54EEF"/>
    <w:rsid w:val="00D55343"/>
    <w:rsid w:val="00D55F99"/>
    <w:rsid w:val="00D5754A"/>
    <w:rsid w:val="00D61C9A"/>
    <w:rsid w:val="00D64C02"/>
    <w:rsid w:val="00D64C21"/>
    <w:rsid w:val="00D65CF0"/>
    <w:rsid w:val="00D668FE"/>
    <w:rsid w:val="00D71612"/>
    <w:rsid w:val="00D73F53"/>
    <w:rsid w:val="00D76C2D"/>
    <w:rsid w:val="00D81E69"/>
    <w:rsid w:val="00D8265A"/>
    <w:rsid w:val="00D82883"/>
    <w:rsid w:val="00D829A5"/>
    <w:rsid w:val="00D83866"/>
    <w:rsid w:val="00D84162"/>
    <w:rsid w:val="00D86B23"/>
    <w:rsid w:val="00D90484"/>
    <w:rsid w:val="00D92803"/>
    <w:rsid w:val="00D931D7"/>
    <w:rsid w:val="00DA104D"/>
    <w:rsid w:val="00DA1214"/>
    <w:rsid w:val="00DA3E18"/>
    <w:rsid w:val="00DA4CF6"/>
    <w:rsid w:val="00DA59CD"/>
    <w:rsid w:val="00DA6312"/>
    <w:rsid w:val="00DB16EC"/>
    <w:rsid w:val="00DB21C9"/>
    <w:rsid w:val="00DB2A2C"/>
    <w:rsid w:val="00DB7C92"/>
    <w:rsid w:val="00DC1C50"/>
    <w:rsid w:val="00DC3640"/>
    <w:rsid w:val="00DD3DCD"/>
    <w:rsid w:val="00DD55C5"/>
    <w:rsid w:val="00DD6BBB"/>
    <w:rsid w:val="00DD77EE"/>
    <w:rsid w:val="00DD7C90"/>
    <w:rsid w:val="00DD7CED"/>
    <w:rsid w:val="00DE0813"/>
    <w:rsid w:val="00DE6EEF"/>
    <w:rsid w:val="00DE70E4"/>
    <w:rsid w:val="00DF263D"/>
    <w:rsid w:val="00DF2F1A"/>
    <w:rsid w:val="00DF4AC7"/>
    <w:rsid w:val="00DF6809"/>
    <w:rsid w:val="00DF6CA1"/>
    <w:rsid w:val="00E00886"/>
    <w:rsid w:val="00E01C86"/>
    <w:rsid w:val="00E03175"/>
    <w:rsid w:val="00E10307"/>
    <w:rsid w:val="00E10524"/>
    <w:rsid w:val="00E11875"/>
    <w:rsid w:val="00E11AFB"/>
    <w:rsid w:val="00E11DF0"/>
    <w:rsid w:val="00E21D6B"/>
    <w:rsid w:val="00E2276D"/>
    <w:rsid w:val="00E27CA3"/>
    <w:rsid w:val="00E30406"/>
    <w:rsid w:val="00E33DB5"/>
    <w:rsid w:val="00E33F9D"/>
    <w:rsid w:val="00E3455D"/>
    <w:rsid w:val="00E3553A"/>
    <w:rsid w:val="00E368ED"/>
    <w:rsid w:val="00E3712B"/>
    <w:rsid w:val="00E376C7"/>
    <w:rsid w:val="00E37FFC"/>
    <w:rsid w:val="00E41FCA"/>
    <w:rsid w:val="00E446DE"/>
    <w:rsid w:val="00E4606B"/>
    <w:rsid w:val="00E47890"/>
    <w:rsid w:val="00E5259B"/>
    <w:rsid w:val="00E52940"/>
    <w:rsid w:val="00E55F41"/>
    <w:rsid w:val="00E60CFA"/>
    <w:rsid w:val="00E611D2"/>
    <w:rsid w:val="00E6311D"/>
    <w:rsid w:val="00E67347"/>
    <w:rsid w:val="00E77434"/>
    <w:rsid w:val="00E81006"/>
    <w:rsid w:val="00E814E1"/>
    <w:rsid w:val="00E90CC2"/>
    <w:rsid w:val="00E928CC"/>
    <w:rsid w:val="00E93187"/>
    <w:rsid w:val="00E93E5F"/>
    <w:rsid w:val="00E942A6"/>
    <w:rsid w:val="00E94E2B"/>
    <w:rsid w:val="00E964C2"/>
    <w:rsid w:val="00E974B2"/>
    <w:rsid w:val="00EA1D29"/>
    <w:rsid w:val="00EA467A"/>
    <w:rsid w:val="00EA5F94"/>
    <w:rsid w:val="00EA6420"/>
    <w:rsid w:val="00EB0CF8"/>
    <w:rsid w:val="00EB1378"/>
    <w:rsid w:val="00EB55D9"/>
    <w:rsid w:val="00EB5AA6"/>
    <w:rsid w:val="00EB64E3"/>
    <w:rsid w:val="00EC6445"/>
    <w:rsid w:val="00EC7F8C"/>
    <w:rsid w:val="00ED7B56"/>
    <w:rsid w:val="00EE06DD"/>
    <w:rsid w:val="00EE238F"/>
    <w:rsid w:val="00EE4273"/>
    <w:rsid w:val="00EE60A1"/>
    <w:rsid w:val="00EE6482"/>
    <w:rsid w:val="00EE68A8"/>
    <w:rsid w:val="00EF6D79"/>
    <w:rsid w:val="00F00FED"/>
    <w:rsid w:val="00F02045"/>
    <w:rsid w:val="00F03A85"/>
    <w:rsid w:val="00F0756B"/>
    <w:rsid w:val="00F07DF5"/>
    <w:rsid w:val="00F117B1"/>
    <w:rsid w:val="00F120E2"/>
    <w:rsid w:val="00F12FE5"/>
    <w:rsid w:val="00F14F2B"/>
    <w:rsid w:val="00F15498"/>
    <w:rsid w:val="00F21B6C"/>
    <w:rsid w:val="00F24360"/>
    <w:rsid w:val="00F24AD8"/>
    <w:rsid w:val="00F279D4"/>
    <w:rsid w:val="00F30348"/>
    <w:rsid w:val="00F312CD"/>
    <w:rsid w:val="00F35505"/>
    <w:rsid w:val="00F372BD"/>
    <w:rsid w:val="00F377BA"/>
    <w:rsid w:val="00F41337"/>
    <w:rsid w:val="00F4255F"/>
    <w:rsid w:val="00F52385"/>
    <w:rsid w:val="00F532D3"/>
    <w:rsid w:val="00F5472B"/>
    <w:rsid w:val="00F55382"/>
    <w:rsid w:val="00F56AD7"/>
    <w:rsid w:val="00F631E0"/>
    <w:rsid w:val="00F64E93"/>
    <w:rsid w:val="00F66B88"/>
    <w:rsid w:val="00F66FAE"/>
    <w:rsid w:val="00F673BC"/>
    <w:rsid w:val="00F7028D"/>
    <w:rsid w:val="00F72691"/>
    <w:rsid w:val="00F75F41"/>
    <w:rsid w:val="00F76531"/>
    <w:rsid w:val="00F76BB3"/>
    <w:rsid w:val="00F835D7"/>
    <w:rsid w:val="00F8753F"/>
    <w:rsid w:val="00F9221D"/>
    <w:rsid w:val="00F93FE2"/>
    <w:rsid w:val="00F95283"/>
    <w:rsid w:val="00F95838"/>
    <w:rsid w:val="00F9737E"/>
    <w:rsid w:val="00F977DC"/>
    <w:rsid w:val="00FA61B3"/>
    <w:rsid w:val="00FB0C22"/>
    <w:rsid w:val="00FB0D8E"/>
    <w:rsid w:val="00FB6CE8"/>
    <w:rsid w:val="00FC2BC8"/>
    <w:rsid w:val="00FC3803"/>
    <w:rsid w:val="00FC693F"/>
    <w:rsid w:val="00FC702E"/>
    <w:rsid w:val="00FC7478"/>
    <w:rsid w:val="00FC754E"/>
    <w:rsid w:val="00FD0E3A"/>
    <w:rsid w:val="00FD1E35"/>
    <w:rsid w:val="00FD227C"/>
    <w:rsid w:val="00FD2370"/>
    <w:rsid w:val="00FD255C"/>
    <w:rsid w:val="00FD2D0B"/>
    <w:rsid w:val="00FD79A4"/>
    <w:rsid w:val="00FE28CB"/>
    <w:rsid w:val="00FE3F9E"/>
    <w:rsid w:val="00FE3FF3"/>
    <w:rsid w:val="00FE532B"/>
    <w:rsid w:val="00FE6168"/>
    <w:rsid w:val="00FE780E"/>
    <w:rsid w:val="00FE7A80"/>
    <w:rsid w:val="00FF22C4"/>
    <w:rsid w:val="00FF250D"/>
    <w:rsid w:val="00FF289F"/>
    <w:rsid w:val="00FF615C"/>
    <w:rsid w:val="00FF73FF"/>
    <w:rsid w:val="232608AD"/>
    <w:rsid w:val="388AE40A"/>
    <w:rsid w:val="53E0F971"/>
    <w:rsid w:val="68D6A0CF"/>
    <w:rsid w:val="6A3EEED9"/>
    <w:rsid w:val="7432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099E600-07CD-4551-9559-6640F9B8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0A1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relative">
    <w:name w:val="relative"/>
    <w:basedOn w:val="DefaultParagraphFont"/>
    <w:rsid w:val="000A1C79"/>
  </w:style>
  <w:style w:type="paragraph" w:customStyle="1" w:styleId="not-prose">
    <w:name w:val="not-prose"/>
    <w:basedOn w:val="Normal"/>
    <w:rsid w:val="000A1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2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07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03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65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14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7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985</Words>
  <Characters>6139</Characters>
  <Application>Microsoft Office Word</Application>
  <DocSecurity>0</DocSecurity>
  <Lines>142</Lines>
  <Paragraphs>81</Paragraphs>
  <ScaleCrop>false</ScaleCrop>
  <Manager/>
  <Company/>
  <LinksUpToDate>false</LinksUpToDate>
  <CharactersWithSpaces>7043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 Ghoroghi</cp:lastModifiedBy>
  <cp:revision>2</cp:revision>
  <dcterms:created xsi:type="dcterms:W3CDTF">2026-02-16T10:21:00Z</dcterms:created>
  <dcterms:modified xsi:type="dcterms:W3CDTF">2026-02-16T10:21:00Z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75cfb3a2-7e89-46d0-864e-8020ce913cac</vt:lpwstr>
  </property>
</Properties>
</file>